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6E" w:rsidRPr="008850CB" w:rsidRDefault="006024B1" w:rsidP="00B26C12">
      <w:pPr>
        <w:pStyle w:val="EFCFXyyzz"/>
      </w:pPr>
      <w:proofErr w:type="spellStart"/>
      <w:r w:rsidRPr="00A0098D">
        <w:rPr>
          <w:highlight w:val="yellow"/>
        </w:rPr>
        <w:t>Xyyzz</w:t>
      </w:r>
      <w:proofErr w:type="spellEnd"/>
    </w:p>
    <w:p w:rsidR="006024B1" w:rsidRDefault="006024B1" w:rsidP="00B26C12">
      <w:pPr>
        <w:pStyle w:val="EFCFXyyzzempty"/>
      </w:pPr>
    </w:p>
    <w:p w:rsidR="00CD266B" w:rsidRPr="008850CB" w:rsidRDefault="00CD266B" w:rsidP="00CD266B">
      <w:pPr>
        <w:pStyle w:val="EFCFTitle"/>
      </w:pPr>
      <w:r>
        <w:t>Combustion synthesis of LaNi</w:t>
      </w:r>
      <w:r w:rsidRPr="00FE5A92">
        <w:rPr>
          <w:vertAlign w:val="subscript"/>
        </w:rPr>
        <w:t>0.6</w:t>
      </w:r>
      <w:r>
        <w:t>Fe</w:t>
      </w:r>
      <w:r w:rsidRPr="00FE5A92">
        <w:rPr>
          <w:vertAlign w:val="subscript"/>
        </w:rPr>
        <w:t>0.4</w:t>
      </w:r>
      <w:r>
        <w:t>O</w:t>
      </w:r>
      <w:r w:rsidRPr="00FE5A92">
        <w:rPr>
          <w:vertAlign w:val="subscript"/>
        </w:rPr>
        <w:t>3</w:t>
      </w:r>
      <w:r>
        <w:t xml:space="preserve"> perovskite</w:t>
      </w:r>
      <w:r>
        <w:br/>
        <w:t>as cathode contact material for IT-SOFCs</w:t>
      </w:r>
    </w:p>
    <w:p w:rsidR="00B02829" w:rsidRDefault="00B02829" w:rsidP="00B26C12">
      <w:pPr>
        <w:pStyle w:val="EFCFTitle"/>
      </w:pPr>
    </w:p>
    <w:p w:rsidR="00CD266B" w:rsidRPr="00CD266B" w:rsidRDefault="00CD266B" w:rsidP="00CD266B">
      <w:pPr>
        <w:pStyle w:val="EFCFText"/>
        <w:jc w:val="center"/>
      </w:pPr>
    </w:p>
    <w:tbl>
      <w:tblPr>
        <w:tblW w:w="0" w:type="auto"/>
        <w:tblLook w:val="04A0"/>
      </w:tblPr>
      <w:tblGrid>
        <w:gridCol w:w="9778"/>
      </w:tblGrid>
      <w:tr w:rsidR="0051314E" w:rsidRPr="00367195" w:rsidTr="00367195">
        <w:tc>
          <w:tcPr>
            <w:tcW w:w="9778" w:type="dxa"/>
          </w:tcPr>
          <w:p w:rsidR="0051314E" w:rsidRPr="0051314E" w:rsidRDefault="0051314E" w:rsidP="005C749B">
            <w:pPr>
              <w:pStyle w:val="EFCFAuthors"/>
            </w:pPr>
            <w:r w:rsidRPr="0051314E">
              <w:t>Jack Left (1), Mike Middle (1,2), Peter Wright (2)</w:t>
            </w:r>
          </w:p>
        </w:tc>
      </w:tr>
      <w:tr w:rsidR="0051314E" w:rsidRPr="0051314E" w:rsidTr="00367195">
        <w:tc>
          <w:tcPr>
            <w:tcW w:w="9778" w:type="dxa"/>
          </w:tcPr>
          <w:p w:rsidR="0051314E" w:rsidRPr="0051314E" w:rsidRDefault="0051314E" w:rsidP="005C749B">
            <w:pPr>
              <w:pStyle w:val="EFCFAdress"/>
            </w:pPr>
            <w:r w:rsidRPr="0051314E">
              <w:t>(1) Fuel Cells Forever, Inc.</w:t>
            </w:r>
          </w:p>
        </w:tc>
      </w:tr>
      <w:tr w:rsidR="0051314E" w:rsidRPr="0051314E" w:rsidTr="00367195">
        <w:tc>
          <w:tcPr>
            <w:tcW w:w="9778" w:type="dxa"/>
          </w:tcPr>
          <w:p w:rsidR="0051314E" w:rsidRPr="0051314E" w:rsidRDefault="0051314E" w:rsidP="005C749B">
            <w:pPr>
              <w:pStyle w:val="EFCFAdress"/>
            </w:pPr>
            <w:r w:rsidRPr="0051314E">
              <w:t>123 Efficiency Street, CH-1543 Clean Town/Wonderland</w:t>
            </w:r>
          </w:p>
        </w:tc>
      </w:tr>
      <w:tr w:rsidR="0051314E" w:rsidRPr="0051314E" w:rsidTr="00367195">
        <w:tc>
          <w:tcPr>
            <w:tcW w:w="9778" w:type="dxa"/>
          </w:tcPr>
          <w:p w:rsidR="0051314E" w:rsidRPr="0051314E" w:rsidRDefault="0051314E" w:rsidP="005C749B">
            <w:pPr>
              <w:pStyle w:val="EFCFAdress"/>
              <w:rPr>
                <w:rStyle w:val="hps"/>
              </w:rPr>
            </w:pPr>
            <w:r w:rsidRPr="0051314E">
              <w:t xml:space="preserve">(2) </w:t>
            </w:r>
            <w:r w:rsidRPr="0051314E">
              <w:rPr>
                <w:rStyle w:val="hps"/>
              </w:rPr>
              <w:t>Faculty of Sciences and Technology</w:t>
            </w:r>
          </w:p>
        </w:tc>
      </w:tr>
      <w:tr w:rsidR="0051314E" w:rsidRPr="0051314E" w:rsidTr="00367195">
        <w:tc>
          <w:tcPr>
            <w:tcW w:w="9778" w:type="dxa"/>
          </w:tcPr>
          <w:p w:rsidR="0051314E" w:rsidRPr="0051314E" w:rsidRDefault="0051314E" w:rsidP="005C749B">
            <w:pPr>
              <w:pStyle w:val="EFCFAdress"/>
            </w:pPr>
            <w:r w:rsidRPr="0051314E">
              <w:t>45 Sample Street, CH-8016 New Town/Wonderland</w:t>
            </w:r>
          </w:p>
        </w:tc>
      </w:tr>
      <w:tr w:rsidR="0051314E" w:rsidRPr="0051314E" w:rsidTr="00367195">
        <w:tc>
          <w:tcPr>
            <w:tcW w:w="9778" w:type="dxa"/>
          </w:tcPr>
          <w:p w:rsidR="0051314E" w:rsidRPr="0051314E" w:rsidRDefault="0051314E" w:rsidP="005C749B">
            <w:pPr>
              <w:pStyle w:val="EFCFTelFax"/>
            </w:pPr>
            <w:r w:rsidRPr="0051314E">
              <w:t>Tel.: +41-56-987-1234</w:t>
            </w:r>
          </w:p>
        </w:tc>
      </w:tr>
      <w:tr w:rsidR="0051314E" w:rsidRPr="00367195" w:rsidTr="00367195">
        <w:tc>
          <w:tcPr>
            <w:tcW w:w="9778" w:type="dxa"/>
          </w:tcPr>
          <w:p w:rsidR="0051314E" w:rsidRPr="0051314E" w:rsidRDefault="00276455" w:rsidP="005C749B">
            <w:pPr>
              <w:pStyle w:val="EFCFemail"/>
            </w:pPr>
            <w:hyperlink r:id="rId8" w:history="1">
              <w:r w:rsidR="0051314E" w:rsidRPr="0051314E">
                <w:rPr>
                  <w:rStyle w:val="Hyperlink"/>
                </w:rPr>
                <w:t>jsample@fastmail.com</w:t>
              </w:r>
            </w:hyperlink>
          </w:p>
        </w:tc>
      </w:tr>
    </w:tbl>
    <w:p w:rsidR="00F4624F" w:rsidRPr="008850CB" w:rsidRDefault="00F4624F" w:rsidP="00F4624F">
      <w:pPr>
        <w:pStyle w:val="EFCFText"/>
        <w:jc w:val="center"/>
      </w:pPr>
    </w:p>
    <w:p w:rsidR="00B02829" w:rsidRPr="008850CB" w:rsidRDefault="00B02829" w:rsidP="00EE3F38">
      <w:pPr>
        <w:pStyle w:val="EFCFText"/>
        <w:jc w:val="center"/>
      </w:pPr>
    </w:p>
    <w:p w:rsidR="00B02829" w:rsidRPr="008850CB" w:rsidRDefault="00B02829" w:rsidP="00B26C12">
      <w:pPr>
        <w:pStyle w:val="EFCFSubtitle1"/>
      </w:pPr>
      <w:r w:rsidRPr="008850CB">
        <w:t>Abstract</w:t>
      </w:r>
    </w:p>
    <w:p w:rsidR="00B02829" w:rsidRPr="00B26C12" w:rsidRDefault="00B02829" w:rsidP="00EE3F38">
      <w:pPr>
        <w:pStyle w:val="EFCFText"/>
        <w:jc w:val="center"/>
      </w:pPr>
    </w:p>
    <w:p w:rsidR="006E5289" w:rsidRDefault="00CD266B" w:rsidP="00CD266B">
      <w:pPr>
        <w:pStyle w:val="EFCFText"/>
      </w:pPr>
      <w:r>
        <w:t xml:space="preserve">This is a sample text: Perovskite sample of composition LaNi0.6Fe0.4O3 has been prepared by the </w:t>
      </w:r>
      <w:proofErr w:type="spellStart"/>
      <w:r>
        <w:t>glycinenitrate</w:t>
      </w:r>
      <w:proofErr w:type="spellEnd"/>
      <w:r>
        <w:t xml:space="preserve"> route using different amounts of glycine fuel (G/N= 0.5, 1.0 and 1.5), in order to study the sample preparation influence on the structural, morphological and electrical properties in the context of their possible use as cathode contact material for intermediate temperature solid oxide fuel cells (IT-SOFCs). The obtained materials have been characterized by X-ray diffraction (XRD), scanning electron microscopy (SEM), thermal expansion coefficient (TEC) and electrical conductivity measurements. X-ray powder diffraction (XRD) shows that all of the compounds have rhombohedral symmetry (space group: R-3c). All of the samples obtained using different amounts of glycine fuel have a porous micros</w:t>
      </w:r>
      <w:r w:rsidR="00D041A8">
        <w:t>tructure with fine grain sizes.</w:t>
      </w:r>
    </w:p>
    <w:p w:rsidR="00CD266B" w:rsidRPr="00DA0BC6" w:rsidRDefault="00CD266B" w:rsidP="00CD266B">
      <w:pPr>
        <w:pStyle w:val="EFCFText"/>
        <w:rPr>
          <w:sz w:val="20"/>
          <w:szCs w:val="20"/>
        </w:rPr>
      </w:pPr>
    </w:p>
    <w:p w:rsidR="00CE4762" w:rsidRPr="006E5289" w:rsidRDefault="00DA352D" w:rsidP="004D6D6B">
      <w:pPr>
        <w:spacing w:after="80"/>
        <w:rPr>
          <w:rFonts w:ascii="Arial" w:hAnsi="Arial" w:cs="Arial"/>
          <w:b/>
          <w:color w:val="FF0000"/>
          <w:sz w:val="28"/>
          <w:szCs w:val="28"/>
          <w:u w:val="single"/>
          <w:lang w:val="en-US"/>
        </w:rPr>
      </w:pPr>
      <w:r w:rsidRPr="006E5289">
        <w:rPr>
          <w:rFonts w:ascii="Arial" w:hAnsi="Arial" w:cs="Arial"/>
          <w:b/>
          <w:color w:val="FF0000"/>
          <w:sz w:val="28"/>
          <w:szCs w:val="28"/>
          <w:u w:val="single"/>
          <w:lang w:val="en-US"/>
        </w:rPr>
        <w:t>Instructions:</w:t>
      </w:r>
    </w:p>
    <w:p w:rsidR="002A296D" w:rsidRPr="002A296D" w:rsidRDefault="002A296D" w:rsidP="002A296D">
      <w:pPr>
        <w:numPr>
          <w:ilvl w:val="0"/>
          <w:numId w:val="3"/>
        </w:numPr>
        <w:ind w:left="284" w:hanging="284"/>
        <w:rPr>
          <w:rFonts w:ascii="Arial" w:hAnsi="Arial" w:cs="Arial"/>
          <w:color w:val="FF0000"/>
          <w:lang w:val="en-US"/>
        </w:rPr>
      </w:pPr>
      <w:r>
        <w:rPr>
          <w:rFonts w:ascii="Arial" w:hAnsi="Arial" w:cs="Arial"/>
          <w:color w:val="FF0000"/>
          <w:lang w:val="en-US"/>
        </w:rPr>
        <w:t xml:space="preserve">First of all: go to </w:t>
      </w:r>
      <w:hyperlink r:id="rId9" w:history="1">
        <w:r w:rsidRPr="00BE7345">
          <w:rPr>
            <w:rStyle w:val="Hyperlink"/>
            <w:rFonts w:ascii="Arial" w:hAnsi="Arial" w:cs="Arial"/>
            <w:lang w:val="en-US"/>
          </w:rPr>
          <w:t>www.EFCF.com/</w:t>
        </w:r>
        <w:r w:rsidRPr="00BE7345">
          <w:rPr>
            <w:rStyle w:val="Hyperlink"/>
            <w:rFonts w:ascii="Arial" w:hAnsi="Arial" w:cs="Arial"/>
            <w:b/>
            <w:lang w:val="en-US"/>
          </w:rPr>
          <w:t>Like2Present</w:t>
        </w:r>
      </w:hyperlink>
      <w:r>
        <w:rPr>
          <w:rFonts w:ascii="Arial" w:hAnsi="Arial" w:cs="Arial"/>
          <w:color w:val="FF0000"/>
          <w:lang w:val="en-US"/>
        </w:rPr>
        <w:t xml:space="preserve"> &amp; </w:t>
      </w:r>
      <w:r>
        <w:rPr>
          <w:rFonts w:ascii="Arial" w:hAnsi="Arial" w:cs="Arial"/>
          <w:color w:val="FF0000"/>
          <w:lang w:val="en-US"/>
        </w:rPr>
        <w:br/>
      </w:r>
      <w:r w:rsidRPr="002A296D">
        <w:rPr>
          <w:rFonts w:ascii="Arial" w:hAnsi="Arial" w:cs="Arial"/>
          <w:color w:val="FF0000"/>
          <w:lang w:val="en-US"/>
        </w:rPr>
        <w:t xml:space="preserve">announce the TITLE </w:t>
      </w:r>
      <w:r>
        <w:rPr>
          <w:rFonts w:ascii="Arial" w:hAnsi="Arial" w:cs="Arial"/>
          <w:color w:val="FF0000"/>
          <w:lang w:val="en-US"/>
        </w:rPr>
        <w:t>&amp;</w:t>
      </w:r>
      <w:r w:rsidRPr="002A296D">
        <w:rPr>
          <w:rFonts w:ascii="Arial" w:hAnsi="Arial" w:cs="Arial"/>
          <w:color w:val="FF0000"/>
          <w:lang w:val="en-US"/>
        </w:rPr>
        <w:t xml:space="preserve"> the DATE by which you will upload</w:t>
      </w:r>
      <w:r>
        <w:rPr>
          <w:rFonts w:ascii="Arial" w:hAnsi="Arial" w:cs="Arial"/>
          <w:color w:val="FF0000"/>
          <w:lang w:val="en-US"/>
        </w:rPr>
        <w:t>.</w:t>
      </w:r>
      <w:r>
        <w:rPr>
          <w:rFonts w:ascii="Arial" w:hAnsi="Arial" w:cs="Arial"/>
          <w:color w:val="FF0000"/>
          <w:lang w:val="en-US"/>
        </w:rPr>
        <w:br/>
      </w:r>
      <w:r w:rsidRPr="002A296D">
        <w:rPr>
          <w:rFonts w:ascii="Arial" w:hAnsi="Arial" w:cs="Arial"/>
          <w:color w:val="FF0000"/>
          <w:sz w:val="12"/>
          <w:lang w:val="en-US"/>
        </w:rPr>
        <w:t xml:space="preserve">We need this information urgently, because the evaluation has started and it will be more and more difficult to consider uploads for </w:t>
      </w:r>
      <w:r w:rsidRPr="002A296D">
        <w:rPr>
          <w:rFonts w:ascii="Arial" w:hAnsi="Arial" w:cs="Arial"/>
          <w:b/>
          <w:color w:val="FF0000"/>
          <w:sz w:val="12"/>
          <w:lang w:val="en-US"/>
        </w:rPr>
        <w:t>oral presentation</w:t>
      </w:r>
      <w:r w:rsidRPr="002A296D">
        <w:rPr>
          <w:rFonts w:ascii="Arial" w:hAnsi="Arial" w:cs="Arial"/>
          <w:color w:val="FF0000"/>
          <w:sz w:val="12"/>
          <w:lang w:val="en-US"/>
        </w:rPr>
        <w:t>.</w:t>
      </w:r>
      <w:r>
        <w:rPr>
          <w:rFonts w:ascii="Arial" w:hAnsi="Arial" w:cs="Arial"/>
          <w:color w:val="FF0000"/>
          <w:lang w:val="en-US"/>
        </w:rPr>
        <w:t xml:space="preserve"> </w:t>
      </w:r>
      <w:r>
        <w:rPr>
          <w:rFonts w:ascii="Arial" w:hAnsi="Arial" w:cs="Arial"/>
          <w:color w:val="FF0000"/>
          <w:lang w:val="en-US"/>
        </w:rPr>
        <w:br/>
      </w:r>
      <w:r w:rsidRPr="002A296D">
        <w:rPr>
          <w:rFonts w:ascii="Arial" w:hAnsi="Arial" w:cs="Arial"/>
          <w:b/>
          <w:color w:val="FF0000"/>
          <w:sz w:val="12"/>
          <w:lang w:val="en-US"/>
        </w:rPr>
        <w:t>Poster</w:t>
      </w:r>
      <w:r w:rsidRPr="002A296D">
        <w:rPr>
          <w:rFonts w:ascii="Arial" w:hAnsi="Arial" w:cs="Arial"/>
          <w:color w:val="FF0000"/>
          <w:sz w:val="12"/>
          <w:lang w:val="en-US"/>
        </w:rPr>
        <w:t xml:space="preserve"> contributions can be accepted for longer, but please announce them </w:t>
      </w:r>
      <w:proofErr w:type="gramStart"/>
      <w:r w:rsidRPr="002A296D">
        <w:rPr>
          <w:rFonts w:ascii="Arial" w:hAnsi="Arial" w:cs="Arial"/>
          <w:color w:val="FF0000"/>
          <w:sz w:val="12"/>
          <w:lang w:val="en-US"/>
        </w:rPr>
        <w:t>also,</w:t>
      </w:r>
      <w:proofErr w:type="gramEnd"/>
      <w:r>
        <w:rPr>
          <w:rFonts w:ascii="Arial" w:hAnsi="Arial" w:cs="Arial"/>
          <w:color w:val="FF0000"/>
          <w:lang w:val="en-US"/>
        </w:rPr>
        <w:t xml:space="preserve"> </w:t>
      </w:r>
      <w:r w:rsidRPr="002A296D">
        <w:rPr>
          <w:rFonts w:ascii="Arial" w:hAnsi="Arial" w:cs="Arial"/>
          <w:color w:val="FF0000"/>
          <w:sz w:val="12"/>
          <w:lang w:val="en-US"/>
        </w:rPr>
        <w:t>otherwise they might not be listed in the announcements any more.</w:t>
      </w:r>
    </w:p>
    <w:p w:rsidR="00DA0BC6" w:rsidRPr="006E5289" w:rsidRDefault="00DA0BC6" w:rsidP="002464AA">
      <w:pPr>
        <w:numPr>
          <w:ilvl w:val="0"/>
          <w:numId w:val="3"/>
        </w:numPr>
        <w:spacing w:before="60"/>
        <w:ind w:left="284" w:hanging="284"/>
        <w:rPr>
          <w:rFonts w:ascii="Arial" w:hAnsi="Arial" w:cs="Arial"/>
          <w:color w:val="FF0000"/>
          <w:lang w:val="en-US"/>
        </w:rPr>
      </w:pPr>
      <w:r w:rsidRPr="006E5289">
        <w:rPr>
          <w:rFonts w:ascii="Arial" w:hAnsi="Arial" w:cs="Arial"/>
          <w:b/>
          <w:color w:val="FF0000"/>
          <w:lang w:val="en-US"/>
        </w:rPr>
        <w:t xml:space="preserve">Abstract Page </w:t>
      </w:r>
      <w:r w:rsidRPr="006E5289">
        <w:rPr>
          <w:rFonts w:ascii="Arial" w:hAnsi="Arial" w:cs="Arial"/>
          <w:color w:val="FF0000"/>
          <w:lang w:val="en-US"/>
        </w:rPr>
        <w:t>must not be longer than</w:t>
      </w:r>
      <w:r w:rsidRPr="006E5289">
        <w:rPr>
          <w:rFonts w:ascii="Arial" w:hAnsi="Arial" w:cs="Arial"/>
          <w:b/>
          <w:color w:val="FF0000"/>
          <w:lang w:val="en-US"/>
        </w:rPr>
        <w:t xml:space="preserve"> 1 page</w:t>
      </w:r>
      <w:r>
        <w:rPr>
          <w:rFonts w:ascii="Arial" w:hAnsi="Arial" w:cs="Arial"/>
          <w:color w:val="FF0000"/>
          <w:lang w:val="en-US"/>
        </w:rPr>
        <w:t xml:space="preserve"> (</w:t>
      </w:r>
      <w:r w:rsidRPr="006E5289">
        <w:rPr>
          <w:rFonts w:ascii="Arial" w:hAnsi="Arial" w:cs="Arial"/>
          <w:color w:val="FF0000"/>
          <w:lang w:val="en-US"/>
        </w:rPr>
        <w:t>a graph</w:t>
      </w:r>
      <w:r>
        <w:rPr>
          <w:rFonts w:ascii="Arial" w:hAnsi="Arial" w:cs="Arial"/>
          <w:color w:val="FF0000"/>
          <w:lang w:val="en-US"/>
        </w:rPr>
        <w:t>ic</w:t>
      </w:r>
      <w:r w:rsidRPr="006E5289">
        <w:rPr>
          <w:rFonts w:ascii="Arial" w:hAnsi="Arial" w:cs="Arial"/>
          <w:color w:val="FF0000"/>
          <w:lang w:val="en-US"/>
        </w:rPr>
        <w:t xml:space="preserve"> or </w:t>
      </w:r>
      <w:r>
        <w:rPr>
          <w:rFonts w:ascii="Arial" w:hAnsi="Arial" w:cs="Arial"/>
          <w:color w:val="FF0000"/>
          <w:lang w:val="en-US"/>
        </w:rPr>
        <w:t xml:space="preserve">a </w:t>
      </w:r>
      <w:r w:rsidRPr="006E5289">
        <w:rPr>
          <w:rFonts w:ascii="Arial" w:hAnsi="Arial" w:cs="Arial"/>
          <w:color w:val="FF0000"/>
          <w:lang w:val="en-US"/>
        </w:rPr>
        <w:t>picture</w:t>
      </w:r>
      <w:r>
        <w:rPr>
          <w:rFonts w:ascii="Arial" w:hAnsi="Arial" w:cs="Arial"/>
          <w:color w:val="FF0000"/>
          <w:lang w:val="en-US"/>
        </w:rPr>
        <w:t xml:space="preserve"> is </w:t>
      </w:r>
      <w:r w:rsidRPr="006E5289">
        <w:rPr>
          <w:rFonts w:ascii="Arial" w:hAnsi="Arial" w:cs="Arial"/>
          <w:color w:val="FF0000"/>
          <w:lang w:val="en-US"/>
        </w:rPr>
        <w:t>very welcome</w:t>
      </w:r>
      <w:r>
        <w:rPr>
          <w:rFonts w:ascii="Arial" w:hAnsi="Arial" w:cs="Arial"/>
          <w:color w:val="FF0000"/>
          <w:lang w:val="en-US"/>
        </w:rPr>
        <w:t>)</w:t>
      </w:r>
      <w:r w:rsidRPr="006E5289">
        <w:rPr>
          <w:rFonts w:ascii="Arial" w:hAnsi="Arial" w:cs="Arial"/>
          <w:color w:val="FF0000"/>
          <w:lang w:val="en-US"/>
        </w:rPr>
        <w:t>.</w:t>
      </w:r>
    </w:p>
    <w:p w:rsidR="00DA0BC6" w:rsidRPr="006E5289" w:rsidRDefault="00DA0BC6" w:rsidP="00DA0BC6">
      <w:pPr>
        <w:numPr>
          <w:ilvl w:val="0"/>
          <w:numId w:val="1"/>
        </w:numPr>
        <w:ind w:left="284" w:hanging="284"/>
        <w:rPr>
          <w:rFonts w:ascii="Arial" w:hAnsi="Arial" w:cs="Arial"/>
          <w:b/>
          <w:color w:val="FF0000"/>
          <w:u w:val="single"/>
          <w:lang w:val="en-US"/>
        </w:rPr>
      </w:pPr>
      <w:proofErr w:type="spellStart"/>
      <w:r w:rsidRPr="00EE3F38">
        <w:rPr>
          <w:rFonts w:ascii="Arial" w:hAnsi="Arial" w:cs="Arial"/>
          <w:highlight w:val="yellow"/>
          <w:lang w:val="en-US"/>
        </w:rPr>
        <w:t>Xyyzz</w:t>
      </w:r>
      <w:proofErr w:type="spellEnd"/>
      <w:r w:rsidRPr="006E5289">
        <w:rPr>
          <w:rFonts w:ascii="Arial" w:hAnsi="Arial" w:cs="Arial"/>
          <w:color w:val="FF0000"/>
          <w:lang w:val="en-US"/>
        </w:rPr>
        <w:t xml:space="preserve"> must be left </w:t>
      </w:r>
      <w:r w:rsidRPr="006E5289">
        <w:rPr>
          <w:rFonts w:ascii="Arial" w:hAnsi="Arial" w:cs="Arial"/>
          <w:b/>
          <w:color w:val="FF0000"/>
          <w:lang w:val="en-US"/>
        </w:rPr>
        <w:t>untouched</w:t>
      </w:r>
      <w:r w:rsidRPr="00CF3A01">
        <w:rPr>
          <w:rFonts w:ascii="Arial" w:hAnsi="Arial" w:cs="Arial"/>
          <w:color w:val="FF0000"/>
          <w:lang w:val="en-US"/>
        </w:rPr>
        <w:t>.</w:t>
      </w:r>
    </w:p>
    <w:p w:rsidR="008A670C" w:rsidRPr="00EE3F38" w:rsidRDefault="00DA0BC6" w:rsidP="00DA0BC6">
      <w:pPr>
        <w:numPr>
          <w:ilvl w:val="0"/>
          <w:numId w:val="1"/>
        </w:numPr>
        <w:ind w:left="284" w:hanging="284"/>
        <w:rPr>
          <w:rFonts w:ascii="Arial" w:hAnsi="Arial" w:cs="Arial"/>
          <w:b/>
          <w:color w:val="FF0000"/>
          <w:lang w:val="en-US"/>
        </w:rPr>
      </w:pPr>
      <w:r w:rsidRPr="00DB36D8">
        <w:rPr>
          <w:rFonts w:ascii="Arial" w:hAnsi="Arial"/>
          <w:b/>
          <w:color w:val="FF0000"/>
          <w:u w:val="single"/>
        </w:rPr>
        <w:t>Rename the File</w:t>
      </w:r>
      <w:r w:rsidRPr="00DB36D8">
        <w:rPr>
          <w:rFonts w:ascii="Arial" w:hAnsi="Arial"/>
          <w:color w:val="FF0000"/>
          <w:u w:val="single"/>
        </w:rPr>
        <w:t>:</w:t>
      </w:r>
      <w:r w:rsidR="00DB36D8">
        <w:rPr>
          <w:rFonts w:ascii="Arial" w:hAnsi="Arial"/>
          <w:color w:val="FF0000"/>
        </w:rPr>
        <w:t xml:space="preserve"> </w:t>
      </w:r>
      <w:r w:rsidRPr="006E5289">
        <w:rPr>
          <w:rFonts w:ascii="Arial" w:hAnsi="Arial"/>
          <w:b/>
          <w:color w:val="FF0000"/>
        </w:rPr>
        <w:t>Short-title_Family-name_Given-name_Current-</w:t>
      </w:r>
      <w:r>
        <w:rPr>
          <w:rFonts w:ascii="Arial" w:hAnsi="Arial"/>
          <w:b/>
          <w:color w:val="FF0000"/>
        </w:rPr>
        <w:t>V</w:t>
      </w:r>
      <w:r w:rsidRPr="006E5289">
        <w:rPr>
          <w:rFonts w:ascii="Arial" w:hAnsi="Arial"/>
          <w:b/>
          <w:color w:val="FF0000"/>
        </w:rPr>
        <w:t>ersion.doc</w:t>
      </w:r>
      <w:r>
        <w:rPr>
          <w:rFonts w:ascii="Arial" w:hAnsi="Arial"/>
          <w:b/>
          <w:color w:val="FF0000"/>
        </w:rPr>
        <w:t>x</w:t>
      </w:r>
      <w:r w:rsidRPr="006E5289">
        <w:rPr>
          <w:rFonts w:ascii="Arial" w:hAnsi="Arial"/>
          <w:b/>
          <w:color w:val="FF0000"/>
        </w:rPr>
        <w:t xml:space="preserve"> </w:t>
      </w:r>
      <w:r w:rsidR="003746E3" w:rsidRPr="006E5289">
        <w:rPr>
          <w:rFonts w:ascii="Arial" w:hAnsi="Arial"/>
          <w:b/>
          <w:color w:val="FF0000"/>
        </w:rPr>
        <w:br/>
      </w:r>
      <w:r w:rsidR="0064563E" w:rsidRPr="00EE3F38">
        <w:rPr>
          <w:rFonts w:ascii="Arial" w:hAnsi="Arial"/>
          <w:color w:val="FF0000"/>
        </w:rPr>
        <w:t xml:space="preserve">e.g. </w:t>
      </w:r>
      <w:r w:rsidR="00CD266B" w:rsidRPr="00186BA8">
        <w:rPr>
          <w:rFonts w:ascii="Arial" w:hAnsi="Arial" w:cs="Arial"/>
          <w:color w:val="FF0000"/>
          <w:lang w:val="en-US"/>
        </w:rPr>
        <w:t>CombustionSyntCatMatSOFC</w:t>
      </w:r>
      <w:r w:rsidR="00F4624F">
        <w:rPr>
          <w:rFonts w:ascii="Arial" w:hAnsi="Arial" w:cs="Arial"/>
          <w:color w:val="FF0000"/>
          <w:lang w:val="en-US"/>
        </w:rPr>
        <w:t>_Jack-Left_</w:t>
      </w:r>
      <w:r w:rsidR="00F4624F" w:rsidRPr="009B4305">
        <w:rPr>
          <w:rFonts w:ascii="Arial" w:hAnsi="Arial" w:cs="Arial"/>
          <w:color w:val="FF0000"/>
          <w:lang w:val="en-US"/>
        </w:rPr>
        <w:t>01</w:t>
      </w:r>
      <w:r w:rsidR="00280D9C" w:rsidRPr="00EE3F38">
        <w:rPr>
          <w:rFonts w:ascii="Arial" w:hAnsi="Arial"/>
          <w:color w:val="FF0000"/>
        </w:rPr>
        <w:t>.doc</w:t>
      </w:r>
      <w:r w:rsidR="00951FB6">
        <w:rPr>
          <w:rFonts w:ascii="Arial" w:hAnsi="Arial"/>
          <w:color w:val="FF0000"/>
        </w:rPr>
        <w:t>x</w:t>
      </w:r>
      <w:r w:rsidR="0064563E" w:rsidRPr="00EE3F38">
        <w:rPr>
          <w:rFonts w:ascii="Arial" w:hAnsi="Arial"/>
          <w:color w:val="FF0000"/>
        </w:rPr>
        <w:t>.</w:t>
      </w:r>
      <w:r w:rsidR="003746E3" w:rsidRPr="00EE3F38">
        <w:rPr>
          <w:rFonts w:ascii="Arial" w:hAnsi="Arial"/>
          <w:color w:val="FF0000"/>
        </w:rPr>
        <w:br/>
      </w:r>
      <w:r w:rsidR="00280D9C" w:rsidRPr="00EE3F38">
        <w:rPr>
          <w:rFonts w:ascii="Arial" w:hAnsi="Arial"/>
          <w:color w:val="FF0000"/>
        </w:rPr>
        <w:t>(N</w:t>
      </w:r>
      <w:r w:rsidR="0064563E" w:rsidRPr="00EE3F38">
        <w:rPr>
          <w:rFonts w:ascii="Arial" w:hAnsi="Arial"/>
          <w:color w:val="FF0000"/>
        </w:rPr>
        <w:t>umber "_</w:t>
      </w:r>
      <w:r w:rsidR="0064563E" w:rsidRPr="00EE3F38">
        <w:rPr>
          <w:rFonts w:ascii="Arial" w:hAnsi="Arial"/>
          <w:b/>
          <w:color w:val="FF0000"/>
        </w:rPr>
        <w:t>01</w:t>
      </w:r>
      <w:r w:rsidR="0064563E" w:rsidRPr="00EE3F38">
        <w:rPr>
          <w:rFonts w:ascii="Arial" w:hAnsi="Arial"/>
          <w:color w:val="FF0000"/>
        </w:rPr>
        <w:t xml:space="preserve">" </w:t>
      </w:r>
      <w:r w:rsidR="00280D9C" w:rsidRPr="00EE3F38">
        <w:rPr>
          <w:rFonts w:ascii="Arial" w:hAnsi="Arial"/>
          <w:color w:val="FF0000"/>
        </w:rPr>
        <w:t xml:space="preserve">is </w:t>
      </w:r>
      <w:r w:rsidR="0064563E" w:rsidRPr="00EE3F38">
        <w:rPr>
          <w:rFonts w:ascii="Arial" w:hAnsi="Arial"/>
          <w:color w:val="FF0000"/>
        </w:rPr>
        <w:t>for first submitted version</w:t>
      </w:r>
      <w:r w:rsidR="00280D9C" w:rsidRPr="00EE3F38">
        <w:rPr>
          <w:rFonts w:ascii="Arial" w:hAnsi="Arial"/>
          <w:color w:val="FF0000"/>
        </w:rPr>
        <w:t>, "_</w:t>
      </w:r>
      <w:r w:rsidR="00280D9C" w:rsidRPr="00EE3F38">
        <w:rPr>
          <w:rFonts w:ascii="Arial" w:hAnsi="Arial"/>
          <w:b/>
          <w:color w:val="FF0000"/>
        </w:rPr>
        <w:t>02</w:t>
      </w:r>
      <w:r w:rsidR="00280D9C" w:rsidRPr="00EE3F38">
        <w:rPr>
          <w:rFonts w:ascii="Arial" w:hAnsi="Arial"/>
          <w:color w:val="FF0000"/>
        </w:rPr>
        <w:t xml:space="preserve">" for </w:t>
      </w:r>
      <w:r w:rsidR="00E759B9">
        <w:rPr>
          <w:rFonts w:ascii="Arial" w:hAnsi="Arial"/>
          <w:color w:val="FF0000"/>
        </w:rPr>
        <w:t xml:space="preserve">the </w:t>
      </w:r>
      <w:r w:rsidR="00280D9C" w:rsidRPr="00EE3F38">
        <w:rPr>
          <w:rFonts w:ascii="Arial" w:hAnsi="Arial"/>
          <w:color w:val="FF0000"/>
        </w:rPr>
        <w:t>second</w:t>
      </w:r>
      <w:r w:rsidR="0064563E" w:rsidRPr="00EE3F38">
        <w:rPr>
          <w:rFonts w:ascii="Arial" w:hAnsi="Arial"/>
          <w:color w:val="FF0000"/>
        </w:rPr>
        <w:t xml:space="preserve">, </w:t>
      </w:r>
      <w:r w:rsidR="005D4957">
        <w:rPr>
          <w:rFonts w:ascii="Arial" w:hAnsi="Arial"/>
          <w:color w:val="FF0000"/>
        </w:rPr>
        <w:t xml:space="preserve">if necessary, </w:t>
      </w:r>
      <w:r w:rsidR="0064563E" w:rsidRPr="00EE3F38">
        <w:rPr>
          <w:rFonts w:ascii="Arial" w:hAnsi="Arial"/>
          <w:color w:val="FF0000"/>
        </w:rPr>
        <w:t>etc</w:t>
      </w:r>
      <w:r w:rsidR="003746E3" w:rsidRPr="00EE3F38">
        <w:rPr>
          <w:rFonts w:ascii="Arial" w:hAnsi="Arial"/>
          <w:color w:val="FF0000"/>
        </w:rPr>
        <w:t>.</w:t>
      </w:r>
      <w:r w:rsidR="00280D9C" w:rsidRPr="00EE3F38">
        <w:rPr>
          <w:rFonts w:ascii="Arial" w:hAnsi="Arial"/>
          <w:color w:val="FF0000"/>
        </w:rPr>
        <w:t>)</w:t>
      </w:r>
    </w:p>
    <w:p w:rsidR="00DA0BC6" w:rsidRPr="00DA0BC6" w:rsidRDefault="00DA0BC6" w:rsidP="00DA0BC6">
      <w:pPr>
        <w:numPr>
          <w:ilvl w:val="0"/>
          <w:numId w:val="1"/>
        </w:numPr>
        <w:ind w:left="284" w:hanging="284"/>
        <w:rPr>
          <w:rFonts w:ascii="Arial" w:hAnsi="Arial" w:cs="Arial"/>
          <w:b/>
          <w:color w:val="FF0000"/>
          <w:lang w:val="en-US"/>
        </w:rPr>
      </w:pPr>
      <w:r w:rsidRPr="006E5289">
        <w:rPr>
          <w:rFonts w:ascii="Arial" w:hAnsi="Arial" w:cs="Arial"/>
          <w:b/>
          <w:color w:val="FF0000"/>
          <w:lang w:val="en-US"/>
        </w:rPr>
        <w:t xml:space="preserve">Overwrite the Sample Text </w:t>
      </w:r>
      <w:r w:rsidRPr="006E5289">
        <w:rPr>
          <w:rFonts w:ascii="Arial" w:hAnsi="Arial" w:cs="Arial"/>
          <w:color w:val="FF0000"/>
          <w:lang w:val="en-US"/>
        </w:rPr>
        <w:t>with your content,</w:t>
      </w:r>
      <w:r w:rsidRPr="006E5289">
        <w:rPr>
          <w:rFonts w:ascii="Arial" w:hAnsi="Arial" w:cs="Arial"/>
          <w:b/>
          <w:color w:val="FF0000"/>
          <w:lang w:val="en-US"/>
        </w:rPr>
        <w:t xml:space="preserve"> </w:t>
      </w:r>
      <w:r w:rsidRPr="006E5289">
        <w:rPr>
          <w:rFonts w:ascii="Arial" w:hAnsi="Arial" w:cs="Arial"/>
          <w:color w:val="FF0000"/>
          <w:lang w:val="en-US"/>
        </w:rPr>
        <w:t>but</w:t>
      </w:r>
      <w:r w:rsidRPr="006E5289">
        <w:rPr>
          <w:rFonts w:ascii="Arial" w:hAnsi="Arial" w:cs="Arial"/>
          <w:b/>
          <w:color w:val="FF0000"/>
          <w:lang w:val="en-US"/>
        </w:rPr>
        <w:t xml:space="preserve"> keep the formats </w:t>
      </w:r>
      <w:r w:rsidRPr="006E5289">
        <w:rPr>
          <w:rFonts w:ascii="Arial" w:hAnsi="Arial" w:cs="Arial"/>
          <w:color w:val="FF0000"/>
          <w:lang w:val="en-US"/>
        </w:rPr>
        <w:t>as given in this template</w:t>
      </w:r>
      <w:r w:rsidRPr="00CF3A01">
        <w:rPr>
          <w:rFonts w:ascii="Arial" w:hAnsi="Arial" w:cs="Arial"/>
          <w:color w:val="FF0000"/>
          <w:lang w:val="en-US"/>
        </w:rPr>
        <w:t>.</w:t>
      </w:r>
      <w:r>
        <w:rPr>
          <w:rFonts w:ascii="Arial" w:hAnsi="Arial" w:cs="Arial"/>
          <w:color w:val="FF0000"/>
          <w:lang w:val="en-US"/>
        </w:rPr>
        <w:t xml:space="preserve"> See</w:t>
      </w:r>
      <w:r w:rsidRPr="00F95B9B">
        <w:rPr>
          <w:rFonts w:ascii="Arial" w:hAnsi="Arial" w:cs="Arial"/>
          <w:color w:val="FF0000"/>
          <w:lang w:val="en-US"/>
        </w:rPr>
        <w:t xml:space="preserve"> </w:t>
      </w:r>
      <w:r>
        <w:rPr>
          <w:rFonts w:ascii="Arial" w:hAnsi="Arial" w:cs="Arial"/>
          <w:color w:val="FF0000"/>
          <w:lang w:val="en-US"/>
        </w:rPr>
        <w:t>also the "Extended Instruction for Abstract preparation".</w:t>
      </w:r>
    </w:p>
    <w:p w:rsidR="00DA0BC6" w:rsidRPr="00DA0BC6" w:rsidRDefault="00DA0BC6" w:rsidP="00DA0BC6">
      <w:pPr>
        <w:numPr>
          <w:ilvl w:val="0"/>
          <w:numId w:val="1"/>
        </w:numPr>
        <w:ind w:left="284" w:hanging="284"/>
        <w:rPr>
          <w:rFonts w:ascii="Arial" w:hAnsi="Arial" w:cs="Arial"/>
          <w:b/>
          <w:color w:val="FF0000"/>
          <w:sz w:val="20"/>
          <w:lang w:val="en-US"/>
        </w:rPr>
      </w:pPr>
      <w:bookmarkStart w:id="0" w:name="_Hlk519188485"/>
      <w:r>
        <w:rPr>
          <w:rFonts w:ascii="Arial" w:hAnsi="Arial" w:cs="Arial"/>
          <w:b/>
          <w:color w:val="FF0000"/>
          <w:lang w:val="en-US"/>
        </w:rPr>
        <w:t xml:space="preserve">Author-Institution </w:t>
      </w:r>
      <w:r w:rsidRPr="00821D06">
        <w:rPr>
          <w:rFonts w:ascii="Arial" w:hAnsi="Arial" w:cs="Arial"/>
          <w:b/>
          <w:color w:val="FF0000"/>
          <w:lang w:val="en-US"/>
        </w:rPr>
        <w:t>Numbering:</w:t>
      </w:r>
      <w:r w:rsidRPr="00821D06">
        <w:rPr>
          <w:rFonts w:ascii="Arial" w:hAnsi="Arial" w:cs="Arial"/>
          <w:color w:val="FF0000"/>
          <w:lang w:val="en-US"/>
        </w:rPr>
        <w:t xml:space="preserve"> Do not write </w:t>
      </w:r>
      <w:r w:rsidRPr="00821D06">
        <w:rPr>
          <w:rFonts w:ascii="Arial" w:hAnsi="Arial" w:cs="Arial"/>
          <w:color w:val="000000"/>
          <w:lang w:val="en-US"/>
        </w:rPr>
        <w:t>"</w:t>
      </w:r>
      <w:r w:rsidRPr="00821D06">
        <w:rPr>
          <w:rFonts w:ascii="Arial" w:hAnsi="Arial" w:cs="Arial"/>
          <w:b/>
          <w:color w:val="000000"/>
          <w:lang w:val="en-US"/>
        </w:rPr>
        <w:t>(1)</w:t>
      </w:r>
      <w:r>
        <w:rPr>
          <w:rFonts w:ascii="Arial" w:hAnsi="Arial" w:cs="Arial"/>
          <w:b/>
          <w:color w:val="000000"/>
          <w:lang w:val="en-US"/>
        </w:rPr>
        <w:t>...</w:t>
      </w:r>
      <w:r w:rsidRPr="00821D06">
        <w:rPr>
          <w:rFonts w:ascii="Arial" w:hAnsi="Arial" w:cs="Arial"/>
          <w:color w:val="000000"/>
          <w:lang w:val="en-US"/>
        </w:rPr>
        <w:t>"</w:t>
      </w:r>
      <w:r w:rsidRPr="00821D06">
        <w:rPr>
          <w:rFonts w:ascii="Arial" w:hAnsi="Arial" w:cs="Arial"/>
          <w:color w:val="FF0000"/>
          <w:lang w:val="en-US"/>
        </w:rPr>
        <w:t xml:space="preserve"> in the header, </w:t>
      </w:r>
      <w:r>
        <w:rPr>
          <w:rFonts w:ascii="Arial" w:hAnsi="Arial" w:cs="Arial"/>
          <w:color w:val="FF0000"/>
          <w:lang w:val="en-US"/>
        </w:rPr>
        <w:br/>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t xml:space="preserve">   </w:t>
      </w:r>
      <w:r w:rsidR="004D6D6B" w:rsidRPr="00821D06">
        <w:rPr>
          <w:rFonts w:ascii="Arial" w:hAnsi="Arial" w:cs="Arial"/>
          <w:color w:val="FF0000"/>
          <w:lang w:val="en-US"/>
        </w:rPr>
        <w:t xml:space="preserve">if there </w:t>
      </w:r>
      <w:r w:rsidRPr="00821D06">
        <w:rPr>
          <w:rFonts w:ascii="Arial" w:hAnsi="Arial" w:cs="Arial"/>
          <w:color w:val="FF0000"/>
          <w:lang w:val="en-US"/>
        </w:rPr>
        <w:t>is only</w:t>
      </w:r>
      <w:r w:rsidRPr="00821D06">
        <w:rPr>
          <w:rFonts w:ascii="Arial" w:hAnsi="Arial" w:cs="Arial"/>
          <w:color w:val="000000"/>
          <w:lang w:val="en-US"/>
        </w:rPr>
        <w:t xml:space="preserve"> </w:t>
      </w:r>
      <w:r w:rsidRPr="00821D06">
        <w:rPr>
          <w:rFonts w:ascii="Arial" w:hAnsi="Arial" w:cs="Arial"/>
          <w:b/>
          <w:color w:val="000000"/>
          <w:lang w:val="en-US"/>
        </w:rPr>
        <w:t>one</w:t>
      </w:r>
      <w:r w:rsidRPr="00821D06">
        <w:rPr>
          <w:rFonts w:ascii="Arial" w:hAnsi="Arial" w:cs="Arial"/>
          <w:color w:val="000000"/>
          <w:lang w:val="en-US"/>
        </w:rPr>
        <w:t xml:space="preserve"> </w:t>
      </w:r>
      <w:r w:rsidRPr="00821D06">
        <w:rPr>
          <w:rFonts w:ascii="Arial" w:hAnsi="Arial" w:cs="Arial"/>
          <w:color w:val="FF0000"/>
          <w:lang w:val="en-US"/>
        </w:rPr>
        <w:t>institution</w:t>
      </w:r>
      <w:r w:rsidR="005D4957">
        <w:rPr>
          <w:rFonts w:ascii="Arial" w:hAnsi="Arial" w:cs="Arial"/>
          <w:color w:val="FF0000"/>
          <w:lang w:val="en-US"/>
        </w:rPr>
        <w:t>.</w:t>
      </w:r>
      <w:bookmarkEnd w:id="0"/>
    </w:p>
    <w:p w:rsidR="00DA0BC6" w:rsidRPr="006E5289" w:rsidRDefault="00DA0BC6" w:rsidP="00DA0BC6">
      <w:pPr>
        <w:numPr>
          <w:ilvl w:val="0"/>
          <w:numId w:val="1"/>
        </w:numPr>
        <w:ind w:left="284" w:hanging="284"/>
        <w:rPr>
          <w:rFonts w:ascii="Arial" w:hAnsi="Arial" w:cs="Arial"/>
          <w:color w:val="FF0000"/>
          <w:lang w:val="en-US"/>
        </w:rPr>
      </w:pPr>
      <w:r w:rsidRPr="006E5289">
        <w:rPr>
          <w:rFonts w:ascii="Arial" w:hAnsi="Arial" w:cs="Arial"/>
          <w:b/>
          <w:color w:val="FF0000"/>
          <w:lang w:val="en-US"/>
        </w:rPr>
        <w:t xml:space="preserve">Delete all </w:t>
      </w:r>
      <w:r>
        <w:rPr>
          <w:rFonts w:ascii="Arial" w:hAnsi="Arial" w:cs="Arial"/>
          <w:b/>
          <w:color w:val="FF0000"/>
          <w:lang w:val="en-US"/>
        </w:rPr>
        <w:t>unused templates and the red c</w:t>
      </w:r>
      <w:r w:rsidRPr="006E5289">
        <w:rPr>
          <w:rFonts w:ascii="Arial" w:hAnsi="Arial" w:cs="Arial"/>
          <w:b/>
          <w:color w:val="FF0000"/>
          <w:lang w:val="en-US"/>
        </w:rPr>
        <w:t>omments</w:t>
      </w:r>
      <w:r>
        <w:rPr>
          <w:rFonts w:ascii="Arial" w:hAnsi="Arial" w:cs="Arial"/>
          <w:b/>
          <w:color w:val="FF0000"/>
          <w:lang w:val="en-US"/>
        </w:rPr>
        <w:t xml:space="preserve"> here</w:t>
      </w:r>
      <w:r w:rsidRPr="00CF3A01">
        <w:rPr>
          <w:rFonts w:ascii="Arial" w:hAnsi="Arial" w:cs="Arial"/>
          <w:color w:val="FF0000"/>
          <w:lang w:val="en-US"/>
        </w:rPr>
        <w:t>.</w:t>
      </w:r>
    </w:p>
    <w:p w:rsidR="00DA0BC6" w:rsidRPr="006E5289" w:rsidRDefault="00DA0BC6" w:rsidP="00DA0BC6">
      <w:pPr>
        <w:numPr>
          <w:ilvl w:val="0"/>
          <w:numId w:val="1"/>
        </w:numPr>
        <w:ind w:left="284" w:hanging="284"/>
        <w:rPr>
          <w:rFonts w:ascii="Arial" w:hAnsi="Arial" w:cs="Arial"/>
          <w:color w:val="FF0000"/>
          <w:lang w:val="en-US"/>
        </w:rPr>
      </w:pPr>
      <w:r w:rsidRPr="006E5289">
        <w:rPr>
          <w:rFonts w:ascii="Arial" w:hAnsi="Arial" w:cs="Arial"/>
          <w:b/>
          <w:color w:val="FF0000"/>
          <w:lang w:val="en-US"/>
        </w:rPr>
        <w:t>R</w:t>
      </w:r>
      <w:proofErr w:type="spellStart"/>
      <w:r w:rsidRPr="006E5289">
        <w:rPr>
          <w:rFonts w:ascii="Arial" w:hAnsi="Arial" w:cs="Arial"/>
          <w:b/>
          <w:color w:val="FF0000"/>
        </w:rPr>
        <w:t>egister</w:t>
      </w:r>
      <w:proofErr w:type="spellEnd"/>
      <w:r w:rsidRPr="006E5289">
        <w:rPr>
          <w:rFonts w:ascii="Arial" w:hAnsi="Arial" w:cs="Arial"/>
          <w:b/>
          <w:color w:val="FF0000"/>
        </w:rPr>
        <w:t xml:space="preserve"> as an Author</w:t>
      </w:r>
      <w:r w:rsidRPr="006E5289">
        <w:rPr>
          <w:rFonts w:ascii="Arial" w:hAnsi="Arial" w:cs="Arial"/>
          <w:color w:val="FF0000"/>
        </w:rPr>
        <w:t xml:space="preserve"> </w:t>
      </w:r>
      <w:r w:rsidR="005D4957">
        <w:rPr>
          <w:rFonts w:ascii="Arial" w:hAnsi="Arial" w:cs="Arial"/>
          <w:color w:val="FF0000"/>
        </w:rPr>
        <w:t>at</w:t>
      </w:r>
      <w:r w:rsidRPr="006E5289">
        <w:rPr>
          <w:rFonts w:ascii="Arial" w:hAnsi="Arial" w:cs="Arial"/>
          <w:color w:val="FF0000"/>
        </w:rPr>
        <w:t xml:space="preserve"> </w:t>
      </w:r>
      <w:hyperlink r:id="rId10" w:history="1">
        <w:r w:rsidRPr="00D14B63">
          <w:rPr>
            <w:rStyle w:val="Hyperlink"/>
            <w:rFonts w:ascii="Arial" w:hAnsi="Arial" w:cs="Arial"/>
          </w:rPr>
          <w:t>www.EFCF.com/AC</w:t>
        </w:r>
      </w:hyperlink>
      <w:r>
        <w:rPr>
          <w:rFonts w:ascii="Arial" w:hAnsi="Arial" w:cs="Arial"/>
          <w:color w:val="FF0000"/>
        </w:rPr>
        <w:t xml:space="preserve"> </w:t>
      </w:r>
      <w:r w:rsidRPr="006E5289">
        <w:rPr>
          <w:rFonts w:ascii="Arial" w:hAnsi="Arial" w:cs="Arial"/>
          <w:color w:val="FF0000"/>
        </w:rPr>
        <w:t xml:space="preserve">(Author </w:t>
      </w:r>
      <w:r w:rsidRPr="00B87DE8">
        <w:rPr>
          <w:rFonts w:ascii="Arial" w:hAnsi="Arial" w:cs="Arial"/>
          <w:color w:val="FF0000"/>
          <w:lang w:val="en-GB"/>
        </w:rPr>
        <w:t>Centre).</w:t>
      </w:r>
    </w:p>
    <w:p w:rsidR="00DA0BC6" w:rsidRPr="006E5289" w:rsidRDefault="00DA0BC6" w:rsidP="004D6D6B">
      <w:pPr>
        <w:numPr>
          <w:ilvl w:val="0"/>
          <w:numId w:val="14"/>
        </w:numPr>
        <w:ind w:left="476" w:hanging="207"/>
        <w:rPr>
          <w:rFonts w:ascii="Arial" w:hAnsi="Arial" w:cs="Arial"/>
          <w:color w:val="FF0000"/>
          <w:lang w:val="en-US"/>
        </w:rPr>
      </w:pPr>
      <w:r w:rsidRPr="006E5289">
        <w:rPr>
          <w:rFonts w:ascii="Arial" w:hAnsi="Arial" w:cs="Arial"/>
          <w:color w:val="FF0000"/>
          <w:lang w:val="en-US"/>
        </w:rPr>
        <w:t>U</w:t>
      </w:r>
      <w:proofErr w:type="spellStart"/>
      <w:r w:rsidRPr="006E5289">
        <w:rPr>
          <w:rFonts w:ascii="Arial" w:hAnsi="Arial" w:cs="Arial"/>
          <w:color w:val="FF0000"/>
        </w:rPr>
        <w:t>pload</w:t>
      </w:r>
      <w:proofErr w:type="spellEnd"/>
      <w:r w:rsidRPr="006E5289">
        <w:rPr>
          <w:rFonts w:ascii="Arial" w:hAnsi="Arial" w:cs="Arial"/>
          <w:color w:val="FF0000"/>
        </w:rPr>
        <w:t xml:space="preserve"> your one-page Abstract</w:t>
      </w:r>
      <w:r w:rsidR="002A296D">
        <w:rPr>
          <w:rFonts w:ascii="Arial" w:hAnsi="Arial" w:cs="Arial"/>
          <w:color w:val="FF0000"/>
        </w:rPr>
        <w:t xml:space="preserve"> as announced on </w:t>
      </w:r>
      <w:hyperlink r:id="rId11" w:history="1">
        <w:r w:rsidRPr="00D14B63">
          <w:rPr>
            <w:rStyle w:val="Hyperlink"/>
            <w:rFonts w:ascii="Arial" w:hAnsi="Arial" w:cs="Arial"/>
          </w:rPr>
          <w:t>www.EFCF.com/Upload</w:t>
        </w:r>
      </w:hyperlink>
      <w:r>
        <w:rPr>
          <w:rFonts w:ascii="Arial" w:hAnsi="Arial" w:cs="Arial"/>
          <w:color w:val="FF0000"/>
        </w:rPr>
        <w:t xml:space="preserve"> </w:t>
      </w:r>
    </w:p>
    <w:p w:rsidR="00DA0BC6" w:rsidRPr="002A296D" w:rsidRDefault="00DA0BC6" w:rsidP="004D6D6B">
      <w:pPr>
        <w:numPr>
          <w:ilvl w:val="0"/>
          <w:numId w:val="14"/>
        </w:numPr>
        <w:ind w:left="476" w:hanging="207"/>
        <w:rPr>
          <w:rFonts w:ascii="Arial" w:hAnsi="Arial" w:cs="Arial"/>
          <w:color w:val="FF0000"/>
          <w:u w:val="single"/>
          <w:lang w:val="en-US"/>
        </w:rPr>
      </w:pPr>
      <w:r w:rsidRPr="00072D63">
        <w:rPr>
          <w:rFonts w:ascii="Arial" w:hAnsi="Arial" w:cs="Arial"/>
          <w:color w:val="FF0000"/>
        </w:rPr>
        <w:t xml:space="preserve">Indicate the most relevant </w:t>
      </w:r>
      <w:r w:rsidRPr="00072D63">
        <w:rPr>
          <w:rFonts w:ascii="Arial" w:hAnsi="Arial" w:cs="Arial"/>
          <w:b/>
          <w:color w:val="FF0000"/>
        </w:rPr>
        <w:t>Topic</w:t>
      </w:r>
      <w:r w:rsidR="002A296D">
        <w:rPr>
          <w:rFonts w:ascii="Arial" w:hAnsi="Arial" w:cs="Arial"/>
          <w:b/>
          <w:color w:val="FF0000"/>
        </w:rPr>
        <w:t>s</w:t>
      </w:r>
      <w:r w:rsidRPr="00072D63">
        <w:rPr>
          <w:rFonts w:ascii="Arial" w:hAnsi="Arial" w:cs="Arial"/>
          <w:color w:val="FF0000"/>
        </w:rPr>
        <w:t xml:space="preserve"> for your contribution</w:t>
      </w:r>
      <w:r w:rsidR="002A296D">
        <w:rPr>
          <w:rFonts w:ascii="Arial" w:hAnsi="Arial" w:cs="Arial"/>
          <w:color w:val="FF0000"/>
        </w:rPr>
        <w:t xml:space="preserve"> &amp; </w:t>
      </w:r>
      <w:r w:rsidR="004D6D6B">
        <w:rPr>
          <w:rFonts w:ascii="Arial" w:hAnsi="Arial" w:cs="Arial"/>
          <w:color w:val="FF0000"/>
        </w:rPr>
        <w:t>the</w:t>
      </w:r>
      <w:r w:rsidRPr="002A296D">
        <w:rPr>
          <w:rFonts w:ascii="Arial" w:hAnsi="Arial" w:cs="Arial"/>
          <w:color w:val="FF0000"/>
        </w:rPr>
        <w:t xml:space="preserve"> </w:t>
      </w:r>
      <w:r w:rsidR="005D4957" w:rsidRPr="002A296D">
        <w:rPr>
          <w:rFonts w:ascii="Arial" w:hAnsi="Arial" w:cs="Arial"/>
          <w:color w:val="FF0000"/>
        </w:rPr>
        <w:t>p</w:t>
      </w:r>
      <w:r w:rsidRPr="002A296D">
        <w:rPr>
          <w:rFonts w:ascii="Arial" w:hAnsi="Arial" w:cs="Arial"/>
          <w:color w:val="FF0000"/>
        </w:rPr>
        <w:t xml:space="preserve">reference: </w:t>
      </w:r>
      <w:r w:rsidRPr="002A296D">
        <w:rPr>
          <w:rFonts w:ascii="Arial" w:hAnsi="Arial" w:cs="Arial"/>
          <w:b/>
          <w:color w:val="FF0000"/>
        </w:rPr>
        <w:t>Oral</w:t>
      </w:r>
      <w:r w:rsidR="004D6D6B">
        <w:rPr>
          <w:rFonts w:ascii="Arial" w:hAnsi="Arial" w:cs="Arial"/>
          <w:b/>
          <w:color w:val="FF0000"/>
        </w:rPr>
        <w:t>/</w:t>
      </w:r>
      <w:r w:rsidRPr="002A296D">
        <w:rPr>
          <w:rFonts w:ascii="Arial" w:hAnsi="Arial" w:cs="Arial"/>
          <w:b/>
          <w:color w:val="FF0000"/>
        </w:rPr>
        <w:t>Poster</w:t>
      </w:r>
      <w:r w:rsidRPr="002A296D">
        <w:rPr>
          <w:rFonts w:ascii="Arial" w:hAnsi="Arial" w:cs="Arial"/>
          <w:color w:val="FF0000"/>
        </w:rPr>
        <w:t>.</w:t>
      </w:r>
    </w:p>
    <w:p w:rsidR="00DA0BC6" w:rsidRPr="002464AA" w:rsidRDefault="00DA0BC6" w:rsidP="00DA0BC6">
      <w:pPr>
        <w:rPr>
          <w:rFonts w:ascii="Arial" w:hAnsi="Arial" w:cs="Arial"/>
          <w:b/>
          <w:color w:val="FF0000"/>
          <w:sz w:val="8"/>
          <w:szCs w:val="8"/>
          <w:u w:val="single"/>
          <w:lang w:val="en-US"/>
        </w:rPr>
      </w:pPr>
    </w:p>
    <w:p w:rsidR="006E5289" w:rsidRPr="002464AA" w:rsidRDefault="00DA0BC6" w:rsidP="002464AA">
      <w:pPr>
        <w:tabs>
          <w:tab w:val="left" w:pos="284"/>
        </w:tabs>
        <w:ind w:right="-427"/>
        <w:rPr>
          <w:rFonts w:ascii="Arial" w:hAnsi="Arial" w:cs="Arial"/>
          <w:color w:val="FF0000"/>
          <w:sz w:val="16"/>
          <w:lang w:val="en-US"/>
        </w:rPr>
      </w:pPr>
      <w:r>
        <w:rPr>
          <w:rFonts w:ascii="Arial" w:hAnsi="Arial" w:cs="Arial"/>
          <w:b/>
          <w:color w:val="FF0000"/>
          <w:u w:val="single"/>
          <w:lang w:val="en-US"/>
        </w:rPr>
        <w:t>Publication Policy</w:t>
      </w:r>
      <w:r w:rsidRPr="00141315">
        <w:rPr>
          <w:rFonts w:ascii="Arial" w:hAnsi="Arial" w:cs="Arial"/>
          <w:b/>
          <w:color w:val="FF0000"/>
          <w:u w:val="single"/>
          <w:lang w:val="en-US"/>
        </w:rPr>
        <w:t>:</w:t>
      </w:r>
      <w:r w:rsidRPr="00141315">
        <w:rPr>
          <w:rFonts w:ascii="Arial" w:hAnsi="Arial" w:cs="Arial"/>
          <w:color w:val="FF0000"/>
          <w:lang w:val="en-US"/>
        </w:rPr>
        <w:t xml:space="preserve"> </w:t>
      </w:r>
      <w:r>
        <w:rPr>
          <w:rFonts w:ascii="Arial" w:hAnsi="Arial" w:cs="Arial"/>
          <w:color w:val="FF0000"/>
          <w:lang w:val="en-US"/>
        </w:rPr>
        <w:t xml:space="preserve"> </w:t>
      </w:r>
      <w:r w:rsidRPr="00141315">
        <w:rPr>
          <w:rFonts w:ascii="Arial" w:hAnsi="Arial" w:cs="Arial"/>
          <w:color w:val="FF0000"/>
          <w:lang w:val="en-US"/>
        </w:rPr>
        <w:t xml:space="preserve">see </w:t>
      </w:r>
      <w:hyperlink r:id="rId12" w:history="1">
        <w:r w:rsidRPr="00141315">
          <w:rPr>
            <w:rStyle w:val="Hyperlink"/>
            <w:rFonts w:ascii="Arial" w:hAnsi="Arial" w:cs="Arial"/>
            <w:lang w:val="en-US"/>
          </w:rPr>
          <w:t>www.EFCF.com/PP</w:t>
        </w:r>
      </w:hyperlink>
      <w:r>
        <w:rPr>
          <w:rFonts w:ascii="Arial" w:hAnsi="Arial" w:cs="Arial"/>
          <w:b/>
          <w:color w:val="FF0000"/>
          <w:lang w:val="en-US"/>
        </w:rPr>
        <w:t xml:space="preserve"> </w:t>
      </w:r>
      <w:r>
        <w:rPr>
          <w:rFonts w:ascii="Arial" w:hAnsi="Arial" w:cs="Arial"/>
          <w:b/>
          <w:color w:val="FF0000"/>
          <w:lang w:val="en-US"/>
        </w:rPr>
        <w:br/>
      </w:r>
      <w:r w:rsidRPr="004D6D6B">
        <w:rPr>
          <w:rFonts w:ascii="Arial" w:hAnsi="Arial" w:cs="Arial"/>
          <w:color w:val="FF0000"/>
          <w:sz w:val="16"/>
        </w:rPr>
        <w:t xml:space="preserve">A limited number of contributions </w:t>
      </w:r>
      <w:r w:rsidR="002464AA">
        <w:rPr>
          <w:rFonts w:ascii="Arial" w:hAnsi="Arial" w:cs="Arial"/>
          <w:color w:val="FF0000"/>
          <w:sz w:val="16"/>
        </w:rPr>
        <w:t>are</w:t>
      </w:r>
      <w:r w:rsidRPr="004D6D6B">
        <w:rPr>
          <w:rFonts w:ascii="Arial" w:hAnsi="Arial" w:cs="Arial"/>
          <w:color w:val="FF0000"/>
          <w:sz w:val="16"/>
        </w:rPr>
        <w:t xml:space="preserve"> invited for inclusion in a </w:t>
      </w:r>
      <w:r w:rsidRPr="004D6D6B">
        <w:rPr>
          <w:rFonts w:ascii="Arial" w:hAnsi="Arial" w:cs="Arial"/>
          <w:b/>
          <w:color w:val="FF0000"/>
          <w:sz w:val="16"/>
        </w:rPr>
        <w:t xml:space="preserve">Special Issue </w:t>
      </w:r>
      <w:r w:rsidRPr="002464AA">
        <w:rPr>
          <w:rFonts w:ascii="Arial" w:hAnsi="Arial" w:cs="Arial"/>
          <w:color w:val="FF0000"/>
          <w:sz w:val="16"/>
        </w:rPr>
        <w:t>of peer reviewed</w:t>
      </w:r>
      <w:r w:rsidRPr="004D6D6B">
        <w:rPr>
          <w:rFonts w:ascii="Arial" w:hAnsi="Arial" w:cs="Arial"/>
          <w:b/>
          <w:color w:val="FF0000"/>
          <w:sz w:val="16"/>
        </w:rPr>
        <w:t xml:space="preserve"> journal Fuel Cells </w:t>
      </w:r>
      <w:hyperlink r:id="rId13" w:tgtFrame="_blank" w:history="1">
        <w:r w:rsidRPr="004D6D6B">
          <w:rPr>
            <w:rStyle w:val="Hyperlink"/>
            <w:rFonts w:ascii="Arial" w:hAnsi="Arial" w:cs="Arial"/>
            <w:bCs/>
            <w:sz w:val="16"/>
          </w:rPr>
          <w:t>www.fuelcells.wiley-vch.de</w:t>
        </w:r>
      </w:hyperlink>
      <w:r w:rsidRPr="004D6D6B">
        <w:rPr>
          <w:rFonts w:ascii="Arial" w:hAnsi="Arial" w:cs="Arial"/>
          <w:color w:val="FF0000"/>
          <w:sz w:val="16"/>
        </w:rPr>
        <w:t>.</w:t>
      </w:r>
      <w:r w:rsidR="002464AA">
        <w:rPr>
          <w:rFonts w:ascii="Arial" w:hAnsi="Arial" w:cs="Arial"/>
          <w:color w:val="FF0000"/>
          <w:sz w:val="16"/>
        </w:rPr>
        <w:t xml:space="preserve"> </w:t>
      </w:r>
      <w:r w:rsidR="004D6D6B" w:rsidRPr="00727073">
        <w:rPr>
          <w:rFonts w:ascii="Arial" w:hAnsi="Arial" w:cs="Arial"/>
          <w:color w:val="FF0000"/>
          <w:sz w:val="16"/>
          <w:lang w:val="en-US"/>
        </w:rPr>
        <w:t xml:space="preserve">All contributions, that </w:t>
      </w:r>
      <w:r w:rsidR="004D6D6B" w:rsidRPr="00727073">
        <w:rPr>
          <w:rFonts w:ascii="Arial" w:hAnsi="Arial" w:cs="Arial"/>
          <w:b/>
          <w:color w:val="FF0000"/>
          <w:sz w:val="16"/>
          <w:lang w:val="en-US"/>
        </w:rPr>
        <w:t>request it</w:t>
      </w:r>
      <w:r w:rsidR="004D6D6B" w:rsidRPr="00727073">
        <w:rPr>
          <w:rFonts w:ascii="Arial" w:hAnsi="Arial" w:cs="Arial"/>
          <w:color w:val="FF0000"/>
          <w:sz w:val="16"/>
          <w:lang w:val="en-US"/>
        </w:rPr>
        <w:t xml:space="preserve">, will be </w:t>
      </w:r>
      <w:r w:rsidR="004D6D6B" w:rsidRPr="002464AA">
        <w:rPr>
          <w:rFonts w:ascii="Arial" w:hAnsi="Arial" w:cs="Arial"/>
          <w:b/>
          <w:color w:val="FF0000"/>
          <w:sz w:val="16"/>
          <w:lang w:val="en-US"/>
        </w:rPr>
        <w:t>published</w:t>
      </w:r>
      <w:r w:rsidR="004D6D6B" w:rsidRPr="002464AA">
        <w:rPr>
          <w:rFonts w:ascii="Arial" w:hAnsi="Arial" w:cs="Arial"/>
          <w:color w:val="FF0000"/>
          <w:sz w:val="16"/>
          <w:lang w:val="en-US"/>
        </w:rPr>
        <w:t xml:space="preserve"> </w:t>
      </w:r>
      <w:r w:rsidR="002464AA" w:rsidRPr="002464AA">
        <w:rPr>
          <w:rFonts w:ascii="Arial" w:hAnsi="Arial" w:cs="Arial"/>
          <w:color w:val="FF0000"/>
          <w:sz w:val="16"/>
          <w:lang w:val="en-US"/>
        </w:rPr>
        <w:t>in the</w:t>
      </w:r>
      <w:r w:rsidR="002464AA">
        <w:rPr>
          <w:rFonts w:ascii="Arial" w:hAnsi="Arial" w:cs="Arial"/>
          <w:b/>
          <w:color w:val="FF0000"/>
          <w:sz w:val="16"/>
          <w:lang w:val="en-US"/>
        </w:rPr>
        <w:t xml:space="preserve"> </w:t>
      </w:r>
      <w:r w:rsidR="002464AA" w:rsidRPr="002464AA">
        <w:rPr>
          <w:rFonts w:ascii="Arial" w:hAnsi="Arial" w:cs="Arial"/>
          <w:b/>
          <w:color w:val="FF0000"/>
          <w:sz w:val="16"/>
          <w:lang w:val="en-GB"/>
        </w:rPr>
        <w:t>open-access repository Zenodo</w:t>
      </w:r>
      <w:r w:rsidR="002464AA" w:rsidRPr="00727073">
        <w:rPr>
          <w:rFonts w:ascii="Arial" w:hAnsi="Arial" w:cs="Arial"/>
          <w:b/>
          <w:color w:val="FF0000"/>
          <w:sz w:val="16"/>
          <w:lang w:val="en-US"/>
        </w:rPr>
        <w:t xml:space="preserve"> </w:t>
      </w:r>
      <w:r w:rsidR="004D6D6B" w:rsidRPr="002464AA">
        <w:rPr>
          <w:rFonts w:ascii="Arial" w:hAnsi="Arial" w:cs="Arial"/>
          <w:color w:val="FF0000"/>
          <w:sz w:val="16"/>
          <w:lang w:val="en-US"/>
        </w:rPr>
        <w:t xml:space="preserve">with a </w:t>
      </w:r>
      <w:r w:rsidR="004D6D6B" w:rsidRPr="00727073">
        <w:rPr>
          <w:rFonts w:ascii="Arial" w:hAnsi="Arial" w:cs="Arial"/>
          <w:b/>
          <w:color w:val="FF0000"/>
          <w:sz w:val="16"/>
          <w:lang w:val="en-US"/>
        </w:rPr>
        <w:t>DOI</w:t>
      </w:r>
      <w:r w:rsidR="002464AA">
        <w:rPr>
          <w:rFonts w:ascii="Arial" w:hAnsi="Arial" w:cs="Arial"/>
          <w:b/>
          <w:color w:val="FF0000"/>
          <w:sz w:val="16"/>
          <w:lang w:val="en-US"/>
        </w:rPr>
        <w:t xml:space="preserve"> - </w:t>
      </w:r>
      <w:r w:rsidR="002464AA" w:rsidRPr="002464AA">
        <w:rPr>
          <w:rFonts w:ascii="Arial" w:hAnsi="Arial" w:cs="Arial"/>
          <w:color w:val="FF0000"/>
          <w:sz w:val="16"/>
          <w:lang w:val="en-US"/>
        </w:rPr>
        <w:t xml:space="preserve">see </w:t>
      </w:r>
      <w:hyperlink r:id="rId14" w:history="1">
        <w:r w:rsidR="002464AA" w:rsidRPr="002464AA">
          <w:rPr>
            <w:rStyle w:val="Hyperlink"/>
            <w:rFonts w:ascii="Arial" w:hAnsi="Arial" w:cs="Arial"/>
            <w:sz w:val="16"/>
            <w:lang w:val="en-US"/>
          </w:rPr>
          <w:t>www.EFCF.com/DOI</w:t>
        </w:r>
      </w:hyperlink>
      <w:r w:rsidR="004D6D6B" w:rsidRPr="002464AA">
        <w:rPr>
          <w:rFonts w:ascii="Arial" w:hAnsi="Arial" w:cs="Arial"/>
          <w:color w:val="FF0000"/>
          <w:sz w:val="16"/>
          <w:lang w:val="en-US"/>
        </w:rPr>
        <w:t>.</w:t>
      </w:r>
    </w:p>
    <w:p w:rsidR="002464AA" w:rsidRDefault="002464AA" w:rsidP="002464AA">
      <w:pPr>
        <w:tabs>
          <w:tab w:val="left" w:pos="284"/>
        </w:tabs>
        <w:ind w:right="-427"/>
        <w:rPr>
          <w:rFonts w:ascii="Arial" w:hAnsi="Arial" w:cs="Arial"/>
          <w:color w:val="FF0000"/>
          <w:sz w:val="16"/>
          <w:lang w:val="en-US"/>
        </w:rPr>
      </w:pPr>
    </w:p>
    <w:p w:rsidR="00DA0BC6" w:rsidRPr="004D6D6B" w:rsidRDefault="00DA0BC6" w:rsidP="00DA0BC6">
      <w:pPr>
        <w:pStyle w:val="EFCFXyyzz"/>
        <w:rPr>
          <w:sz w:val="22"/>
        </w:rPr>
      </w:pPr>
      <w:proofErr w:type="spellStart"/>
      <w:r w:rsidRPr="004D6D6B">
        <w:rPr>
          <w:sz w:val="22"/>
          <w:highlight w:val="yellow"/>
        </w:rPr>
        <w:t>Xyyzz</w:t>
      </w:r>
      <w:proofErr w:type="spellEnd"/>
    </w:p>
    <w:p w:rsidR="00DA0BC6" w:rsidRDefault="00DA0BC6" w:rsidP="00DA0BC6">
      <w:pPr>
        <w:pStyle w:val="EFCFXyyzzempty"/>
      </w:pPr>
    </w:p>
    <w:p w:rsidR="00DA0BC6" w:rsidRPr="008850CB" w:rsidRDefault="00DA0BC6" w:rsidP="00DA0BC6">
      <w:pPr>
        <w:pStyle w:val="EFCFTitle"/>
      </w:pPr>
      <w:r>
        <w:t>Combustion synthesis of LaNi</w:t>
      </w:r>
      <w:r w:rsidRPr="00FE5A92">
        <w:rPr>
          <w:vertAlign w:val="subscript"/>
        </w:rPr>
        <w:t>0.6</w:t>
      </w:r>
      <w:r>
        <w:t>Fe</w:t>
      </w:r>
      <w:r w:rsidRPr="00FE5A92">
        <w:rPr>
          <w:vertAlign w:val="subscript"/>
        </w:rPr>
        <w:t>0.4</w:t>
      </w:r>
      <w:r>
        <w:t>O</w:t>
      </w:r>
      <w:r w:rsidRPr="00FE5A92">
        <w:rPr>
          <w:vertAlign w:val="subscript"/>
        </w:rPr>
        <w:t>3</w:t>
      </w:r>
      <w:r>
        <w:t xml:space="preserve"> perovskite</w:t>
      </w:r>
      <w:r>
        <w:br/>
        <w:t>as cathode contact material for IT-SOFCs</w:t>
      </w:r>
    </w:p>
    <w:p w:rsidR="00DA0BC6" w:rsidRDefault="00276455" w:rsidP="00DA0BC6">
      <w:pPr>
        <w:pStyle w:val="EFCFTitle"/>
      </w:pPr>
      <w:r w:rsidRPr="00276455">
        <w:rPr>
          <w:noProof/>
        </w:rPr>
        <w:pict>
          <v:shapetype id="_x0000_t202" coordsize="21600,21600" o:spt="202" path="m,l,21600r21600,l21600,xe">
            <v:stroke joinstyle="miter"/>
            <v:path gradientshapeok="t" o:connecttype="rect"/>
          </v:shapetype>
          <v:shape id="_x0000_s1026" type="#_x0000_t202" alt="" style="position:absolute;left:0;text-align:left;margin-left:359.55pt;margin-top:11.2pt;width:148.6pt;height:49.8pt;z-index:1;mso-wrap-edited:f" fillcolor="yellow">
            <v:textbox>
              <w:txbxContent>
                <w:p w:rsidR="00DA0BC6" w:rsidRPr="00C260DD" w:rsidRDefault="00DA0BC6" w:rsidP="00DA0BC6">
                  <w:pPr>
                    <w:rPr>
                      <w:rFonts w:ascii="Arial" w:hAnsi="Arial" w:cs="Arial"/>
                      <w:b/>
                      <w:color w:val="FF0000"/>
                      <w:sz w:val="22"/>
                      <w:szCs w:val="22"/>
                      <w:lang w:val="en-GB"/>
                    </w:rPr>
                  </w:pPr>
                  <w:r w:rsidRPr="00C260DD">
                    <w:rPr>
                      <w:rFonts w:ascii="Arial" w:hAnsi="Arial" w:cs="Arial"/>
                      <w:b/>
                      <w:color w:val="FF0000"/>
                      <w:sz w:val="22"/>
                      <w:szCs w:val="22"/>
                      <w:lang w:val="en-GB"/>
                    </w:rPr>
                    <w:t xml:space="preserve">Template </w:t>
                  </w:r>
                </w:p>
                <w:p w:rsidR="00DA0BC6" w:rsidRPr="00C260DD" w:rsidRDefault="00DA0BC6" w:rsidP="00DA0BC6">
                  <w:pPr>
                    <w:rPr>
                      <w:rFonts w:ascii="Arial" w:hAnsi="Arial" w:cs="Arial"/>
                      <w:color w:val="FF0000"/>
                      <w:sz w:val="22"/>
                      <w:szCs w:val="22"/>
                      <w:lang w:val="en-GB"/>
                    </w:rPr>
                  </w:pPr>
                  <w:r w:rsidRPr="00C260DD">
                    <w:rPr>
                      <w:rFonts w:ascii="Arial" w:hAnsi="Arial" w:cs="Arial"/>
                      <w:color w:val="FF0000"/>
                      <w:sz w:val="22"/>
                      <w:szCs w:val="22"/>
                      <w:lang w:val="en-GB"/>
                    </w:rPr>
                    <w:t xml:space="preserve">   with </w:t>
                  </w:r>
                  <w:r w:rsidRPr="00C260DD">
                    <w:rPr>
                      <w:rFonts w:ascii="Arial" w:hAnsi="Arial" w:cs="Arial"/>
                      <w:b/>
                      <w:color w:val="FF0000"/>
                      <w:sz w:val="22"/>
                      <w:szCs w:val="22"/>
                      <w:lang w:val="en-GB"/>
                    </w:rPr>
                    <w:t>only one institution</w:t>
                  </w:r>
                </w:p>
                <w:p w:rsidR="00DA0BC6" w:rsidRPr="00C260DD" w:rsidRDefault="00DA0BC6" w:rsidP="00DA0BC6">
                  <w:pPr>
                    <w:rPr>
                      <w:rFonts w:ascii="Arial" w:hAnsi="Arial" w:cs="Arial"/>
                      <w:color w:val="FF0000"/>
                      <w:sz w:val="22"/>
                      <w:szCs w:val="22"/>
                      <w:lang w:val="en-GB"/>
                    </w:rPr>
                  </w:pPr>
                  <w:r w:rsidRPr="00C260DD">
                    <w:rPr>
                      <w:rFonts w:ascii="Arial" w:hAnsi="Arial" w:cs="Arial"/>
                      <w:color w:val="FF0000"/>
                      <w:sz w:val="22"/>
                      <w:szCs w:val="22"/>
                      <w:lang w:val="en-GB"/>
                    </w:rPr>
                    <w:t xml:space="preserve">   no (1) etc. required</w:t>
                  </w:r>
                </w:p>
              </w:txbxContent>
            </v:textbox>
          </v:shape>
        </w:pict>
      </w:r>
    </w:p>
    <w:p w:rsidR="00DA0BC6" w:rsidRPr="00CD266B" w:rsidRDefault="00DA0BC6" w:rsidP="00DA0BC6">
      <w:pPr>
        <w:pStyle w:val="EFCFText"/>
        <w:jc w:val="center"/>
      </w:pPr>
    </w:p>
    <w:tbl>
      <w:tblPr>
        <w:tblW w:w="0" w:type="auto"/>
        <w:tblLook w:val="04A0"/>
      </w:tblPr>
      <w:tblGrid>
        <w:gridCol w:w="9778"/>
      </w:tblGrid>
      <w:tr w:rsidR="007B5E41" w:rsidRPr="00367195" w:rsidTr="00CC7E17">
        <w:tc>
          <w:tcPr>
            <w:tcW w:w="9778" w:type="dxa"/>
          </w:tcPr>
          <w:p w:rsidR="007B5E41" w:rsidRPr="0051314E" w:rsidRDefault="007B5E41" w:rsidP="00CC7E17">
            <w:pPr>
              <w:pStyle w:val="EFCFAuthors"/>
            </w:pPr>
            <w:r>
              <w:t>Jack Left, Mike Middle</w:t>
            </w:r>
            <w:r w:rsidRPr="0051314E">
              <w:t>, Peter Wright</w:t>
            </w:r>
          </w:p>
        </w:tc>
      </w:tr>
      <w:tr w:rsidR="007B5E41" w:rsidRPr="0051314E" w:rsidTr="00CC7E17">
        <w:tc>
          <w:tcPr>
            <w:tcW w:w="9778" w:type="dxa"/>
          </w:tcPr>
          <w:p w:rsidR="007B5E41" w:rsidRPr="0051314E" w:rsidRDefault="007B5E41" w:rsidP="00CC7E17">
            <w:pPr>
              <w:pStyle w:val="EFCFAdress"/>
            </w:pPr>
            <w:r w:rsidRPr="0051314E">
              <w:t>Fuel Cells Forever, Inc.</w:t>
            </w:r>
          </w:p>
        </w:tc>
      </w:tr>
      <w:tr w:rsidR="007B5E41" w:rsidRPr="0051314E" w:rsidTr="00CC7E17">
        <w:tc>
          <w:tcPr>
            <w:tcW w:w="9778" w:type="dxa"/>
          </w:tcPr>
          <w:p w:rsidR="007B5E41" w:rsidRPr="0051314E" w:rsidRDefault="007B5E41" w:rsidP="00CC7E17">
            <w:pPr>
              <w:pStyle w:val="EFCFAdress"/>
            </w:pPr>
            <w:r w:rsidRPr="0051314E">
              <w:t>123 Efficiency Street, CH-1543 Clean Town/Wonderland</w:t>
            </w:r>
          </w:p>
        </w:tc>
      </w:tr>
      <w:tr w:rsidR="007B5E41" w:rsidRPr="0051314E" w:rsidTr="00CC7E17">
        <w:tc>
          <w:tcPr>
            <w:tcW w:w="9778" w:type="dxa"/>
          </w:tcPr>
          <w:p w:rsidR="007B5E41" w:rsidRPr="0051314E" w:rsidRDefault="007B5E41" w:rsidP="00CC7E17">
            <w:pPr>
              <w:pStyle w:val="EFCFTelFax"/>
            </w:pPr>
            <w:r w:rsidRPr="0051314E">
              <w:t>Tel.: +41-56-987-1234</w:t>
            </w:r>
          </w:p>
        </w:tc>
      </w:tr>
      <w:tr w:rsidR="007B5E41" w:rsidRPr="00367195" w:rsidTr="00CC7E17">
        <w:tc>
          <w:tcPr>
            <w:tcW w:w="9778" w:type="dxa"/>
          </w:tcPr>
          <w:p w:rsidR="007B5E41" w:rsidRPr="0051314E" w:rsidRDefault="007B5E41" w:rsidP="00CC7E17">
            <w:pPr>
              <w:pStyle w:val="EFCFemail"/>
            </w:pPr>
            <w:hyperlink r:id="rId15" w:history="1">
              <w:r w:rsidRPr="0051314E">
                <w:rPr>
                  <w:rStyle w:val="Hyperlink"/>
                </w:rPr>
                <w:t>jsample@fastmail.com</w:t>
              </w:r>
            </w:hyperlink>
          </w:p>
        </w:tc>
      </w:tr>
    </w:tbl>
    <w:p w:rsidR="007B5E41" w:rsidRPr="008850CB" w:rsidRDefault="007B5E41" w:rsidP="00DA0BC6">
      <w:pPr>
        <w:pStyle w:val="EFCFText"/>
        <w:jc w:val="center"/>
      </w:pPr>
    </w:p>
    <w:p w:rsidR="00DA0BC6" w:rsidRPr="008850CB" w:rsidRDefault="00DA0BC6" w:rsidP="00DA0BC6">
      <w:pPr>
        <w:pStyle w:val="EFCFText"/>
        <w:jc w:val="center"/>
      </w:pPr>
    </w:p>
    <w:p w:rsidR="00DA0BC6" w:rsidRPr="008850CB" w:rsidRDefault="00DA0BC6" w:rsidP="00DA0BC6">
      <w:pPr>
        <w:pStyle w:val="EFCFSubtitle1"/>
      </w:pPr>
      <w:r w:rsidRPr="008850CB">
        <w:t>Abstract</w:t>
      </w:r>
    </w:p>
    <w:p w:rsidR="00DA0BC6" w:rsidRPr="00B26C12" w:rsidRDefault="00DA0BC6" w:rsidP="00DA0BC6">
      <w:pPr>
        <w:pStyle w:val="EFCFText"/>
        <w:jc w:val="center"/>
      </w:pPr>
    </w:p>
    <w:p w:rsidR="00DA0BC6" w:rsidRDefault="00DA0BC6" w:rsidP="00DA0BC6">
      <w:pPr>
        <w:pStyle w:val="EFCFText"/>
      </w:pPr>
      <w:r>
        <w:t xml:space="preserve">This is a sample text: Perovskite sample of composition LaNi0.6Fe0.4O3 has been prepared by the </w:t>
      </w:r>
      <w:proofErr w:type="spellStart"/>
      <w:r>
        <w:t>glycinenitrate</w:t>
      </w:r>
      <w:proofErr w:type="spellEnd"/>
      <w:r>
        <w:t xml:space="preserve"> route using different amounts of glycine fuel (G/N= 0.5, 1.0 and 1.5), in order to study the sample preparation influence on the structural, morphological and electrical properties in the context of their possible use as cathode contact material for intermediate temperature solid oxide fuel cells (IT-SOFCs). The obtained materials have been characterized by X-ray diffraction (XRD), scanning electron microscopy (SEM), thermal expansion coefficient (TEC) and electrical conductivity measurements. X-ray powder diffraction (XRD) shows that all of the compounds have rhombohedral symmetry (space group: R-3c). All of the samples obtained using different amounts of glycine fuel have a porous microstructure with fine grain sizes.</w:t>
      </w:r>
    </w:p>
    <w:p w:rsidR="00DA0BC6" w:rsidRPr="00DA0BC6" w:rsidRDefault="00DA0BC6" w:rsidP="00DA0BC6">
      <w:pPr>
        <w:rPr>
          <w:rFonts w:ascii="Arial" w:hAnsi="Arial" w:cs="Arial"/>
          <w:color w:val="FF0000"/>
          <w:lang w:val="en-US"/>
        </w:rPr>
      </w:pPr>
    </w:p>
    <w:sectPr w:rsidR="00DA0BC6" w:rsidRPr="00DA0BC6" w:rsidSect="0007567E">
      <w:headerReference w:type="default" r:id="rId16"/>
      <w:footerReference w:type="even" r:id="rId17"/>
      <w:footerReference w:type="default" r:id="rId18"/>
      <w:pgSz w:w="11906" w:h="16838" w:code="9"/>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D5" w:rsidRDefault="000B0BD5">
      <w:r>
        <w:separator/>
      </w:r>
    </w:p>
  </w:endnote>
  <w:endnote w:type="continuationSeparator" w:id="0">
    <w:p w:rsidR="000B0BD5" w:rsidRDefault="000B0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4A" w:rsidRDefault="00276455"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rsidR="000B744A" w:rsidRDefault="000B7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4D" w:rsidRDefault="001E05A2" w:rsidP="0081274D">
    <w:pPr>
      <w:pStyle w:val="EFCFFooter"/>
      <w:tabs>
        <w:tab w:val="right" w:pos="9638"/>
      </w:tabs>
      <w:jc w:val="both"/>
    </w:pPr>
    <w:r w:rsidRPr="0081274D">
      <w:br/>
    </w:r>
    <w:r w:rsidR="0081274D" w:rsidRPr="008A51F9">
      <w:rPr>
        <w:highlight w:val="lightGray"/>
      </w:rPr>
      <w:t>Theme</w:t>
    </w:r>
    <w:r w:rsidR="0081274D" w:rsidRPr="008A51F9">
      <w:rPr>
        <w:highlight w:val="lightGray"/>
      </w:rPr>
      <w:tab/>
      <w:t xml:space="preserve">Chapter xx - Session </w:t>
    </w:r>
    <w:proofErr w:type="spellStart"/>
    <w:r w:rsidR="0081274D" w:rsidRPr="008A51F9">
      <w:rPr>
        <w:highlight w:val="lightGray"/>
      </w:rPr>
      <w:t>Xyy</w:t>
    </w:r>
    <w:proofErr w:type="spellEnd"/>
    <w:r w:rsidR="0081274D" w:rsidRPr="00B5229C">
      <w:t xml:space="preserve"> -</w:t>
    </w:r>
    <w:r w:rsidR="0081274D">
      <w:t xml:space="preserve"> </w:t>
    </w:r>
    <w:r w:rsidR="00276455" w:rsidRPr="006F4B2F">
      <w:fldChar w:fldCharType="begin"/>
    </w:r>
    <w:r w:rsidR="0081274D" w:rsidRPr="006F4B2F">
      <w:instrText xml:space="preserve"> PAGE </w:instrText>
    </w:r>
    <w:r w:rsidR="00276455" w:rsidRPr="006F4B2F">
      <w:fldChar w:fldCharType="separate"/>
    </w:r>
    <w:r w:rsidR="001120B0">
      <w:rPr>
        <w:noProof/>
      </w:rPr>
      <w:t>2</w:t>
    </w:r>
    <w:r w:rsidR="00276455" w:rsidRPr="006F4B2F">
      <w:fldChar w:fldCharType="end"/>
    </w:r>
    <w:r w:rsidR="0081274D">
      <w:t>/</w:t>
    </w:r>
    <w:r w:rsidR="00276455" w:rsidRPr="006F4B2F">
      <w:fldChar w:fldCharType="begin"/>
    </w:r>
    <w:r w:rsidR="0081274D" w:rsidRPr="006F4B2F">
      <w:instrText xml:space="preserve"> NUMPAGES  </w:instrText>
    </w:r>
    <w:r w:rsidR="00276455" w:rsidRPr="006F4B2F">
      <w:fldChar w:fldCharType="separate"/>
    </w:r>
    <w:r w:rsidR="001120B0">
      <w:rPr>
        <w:noProof/>
      </w:rPr>
      <w:t>2</w:t>
    </w:r>
    <w:r w:rsidR="00276455" w:rsidRPr="006F4B2F">
      <w:fldChar w:fldCharType="end"/>
    </w:r>
    <w:r w:rsidR="0081274D">
      <w:tab/>
    </w:r>
    <w:r w:rsidR="0081274D" w:rsidRPr="006F4B2F">
      <w:t xml:space="preserve"> </w:t>
    </w:r>
  </w:p>
  <w:p w:rsidR="00976FDC" w:rsidRDefault="00976FDC" w:rsidP="00812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D5" w:rsidRDefault="000B0BD5">
      <w:r>
        <w:separator/>
      </w:r>
    </w:p>
  </w:footnote>
  <w:footnote w:type="continuationSeparator" w:id="0">
    <w:p w:rsidR="000B0BD5" w:rsidRDefault="000B0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0A" w:rsidRPr="00D115B9" w:rsidRDefault="00276455" w:rsidP="002D540A">
    <w:pPr>
      <w:pStyle w:val="EFCFHeader"/>
      <w:tabs>
        <w:tab w:val="center" w:pos="4820"/>
      </w:tabs>
      <w:rPr>
        <w:lang w:val="en-US"/>
      </w:rPr>
    </w:pPr>
    <w:r w:rsidRPr="00276455">
      <w:rPr>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7.75pt;margin-top:-10.45pt;width:35.8pt;height:29.4pt;z-index:1;mso-wrap-edited:f">
          <v:imagedata r:id="rId1" o:title=""/>
        </v:shape>
      </w:pict>
    </w:r>
    <w:r>
      <w:pict>
        <v:shape id="_x0000_s2049" type="#_x0000_t75" alt="" style="position:absolute;margin-left:-7.75pt;margin-top:-10.45pt;width:35.8pt;height:29.4pt;z-index:2;mso-wrap-edited:f">
          <v:imagedata r:id="rId1" o:title=""/>
        </v:shape>
      </w:pict>
    </w:r>
    <w:r w:rsidR="002D540A" w:rsidRPr="008D3559">
      <w:rPr>
        <w:lang w:val="en-US"/>
      </w:rPr>
      <w:tab/>
    </w:r>
    <w:r w:rsidR="0019453E" w:rsidRPr="005D4957">
      <w:rPr>
        <w:b/>
        <w:color w:val="000000"/>
        <w:lang w:val="en-US"/>
      </w:rPr>
      <w:t>EFCF 2022</w:t>
    </w:r>
    <w:r w:rsidR="0019453E" w:rsidRPr="005D4957">
      <w:rPr>
        <w:b/>
        <w:color w:val="000000"/>
        <w:lang w:val="en-GB"/>
      </w:rPr>
      <w:t>:</w:t>
    </w:r>
    <w:r w:rsidR="0019453E" w:rsidRPr="005D4957">
      <w:rPr>
        <w:color w:val="000000"/>
        <w:lang w:val="en-GB"/>
      </w:rPr>
      <w:t xml:space="preserve"> 15</w:t>
    </w:r>
    <w:r w:rsidR="0019453E" w:rsidRPr="005D4957">
      <w:rPr>
        <w:color w:val="000000"/>
        <w:vertAlign w:val="superscript"/>
        <w:lang w:val="en-GB"/>
      </w:rPr>
      <w:t>th</w:t>
    </w:r>
    <w:r w:rsidR="0019453E" w:rsidRPr="005D4957">
      <w:rPr>
        <w:color w:val="000000"/>
        <w:lang w:val="en-GB"/>
      </w:rPr>
      <w:t xml:space="preserve"> European SOFC &amp; SOE Forum</w:t>
    </w:r>
    <w:r w:rsidR="0019453E" w:rsidRPr="005D4957">
      <w:rPr>
        <w:color w:val="000000"/>
        <w:lang w:val="en-GB"/>
      </w:rPr>
      <w:tab/>
    </w:r>
    <w:r w:rsidR="0019453E" w:rsidRPr="005D4957">
      <w:rPr>
        <w:color w:val="000000"/>
        <w:lang w:val="en-GB"/>
      </w:rPr>
      <w:tab/>
    </w:r>
    <w:r w:rsidR="0019453E" w:rsidRPr="005D4957">
      <w:rPr>
        <w:bCs/>
        <w:color w:val="000000"/>
        <w:lang w:val="en-GB"/>
      </w:rPr>
      <w:t>5 - 8 July 2022</w:t>
    </w:r>
    <w:r w:rsidR="0019453E" w:rsidRPr="005D4957">
      <w:rPr>
        <w:color w:val="000000"/>
        <w:lang w:val="en-US"/>
      </w:rPr>
      <w:t>, Lucerne</w:t>
    </w:r>
    <w:r w:rsidR="005D4957">
      <w:rPr>
        <w:color w:val="000000"/>
        <w:lang w:val="en-US"/>
      </w:rPr>
      <w:t>,</w:t>
    </w:r>
    <w:r w:rsidR="0019453E" w:rsidRPr="005D4957">
      <w:rPr>
        <w:color w:val="000000"/>
        <w:lang w:val="en-US"/>
      </w:rPr>
      <w:t xml:space="preserve"> Switzerland</w:t>
    </w:r>
  </w:p>
  <w:p w:rsidR="00023156" w:rsidRPr="002D540A" w:rsidRDefault="00023156" w:rsidP="002D540A">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765D86"/>
    <w:lvl w:ilvl="0">
      <w:start w:val="1"/>
      <w:numFmt w:val="decimal"/>
      <w:lvlText w:val="%1."/>
      <w:lvlJc w:val="left"/>
      <w:pPr>
        <w:tabs>
          <w:tab w:val="num" w:pos="1492"/>
        </w:tabs>
        <w:ind w:left="1492" w:hanging="360"/>
      </w:pPr>
    </w:lvl>
  </w:abstractNum>
  <w:abstractNum w:abstractNumId="1">
    <w:nsid w:val="FFFFFF7D"/>
    <w:multiLevelType w:val="singleLevel"/>
    <w:tmpl w:val="64244714"/>
    <w:lvl w:ilvl="0">
      <w:start w:val="1"/>
      <w:numFmt w:val="decimal"/>
      <w:lvlText w:val="%1."/>
      <w:lvlJc w:val="left"/>
      <w:pPr>
        <w:tabs>
          <w:tab w:val="num" w:pos="1209"/>
        </w:tabs>
        <w:ind w:left="1209" w:hanging="360"/>
      </w:pPr>
    </w:lvl>
  </w:abstractNum>
  <w:abstractNum w:abstractNumId="2">
    <w:nsid w:val="FFFFFF7E"/>
    <w:multiLevelType w:val="singleLevel"/>
    <w:tmpl w:val="3754F3F4"/>
    <w:lvl w:ilvl="0">
      <w:start w:val="1"/>
      <w:numFmt w:val="decimal"/>
      <w:lvlText w:val="%1."/>
      <w:lvlJc w:val="left"/>
      <w:pPr>
        <w:tabs>
          <w:tab w:val="num" w:pos="926"/>
        </w:tabs>
        <w:ind w:left="926" w:hanging="360"/>
      </w:pPr>
    </w:lvl>
  </w:abstractNum>
  <w:abstractNum w:abstractNumId="3">
    <w:nsid w:val="FFFFFF7F"/>
    <w:multiLevelType w:val="singleLevel"/>
    <w:tmpl w:val="C29EDBF8"/>
    <w:lvl w:ilvl="0">
      <w:start w:val="1"/>
      <w:numFmt w:val="decimal"/>
      <w:lvlText w:val="%1."/>
      <w:lvlJc w:val="left"/>
      <w:pPr>
        <w:tabs>
          <w:tab w:val="num" w:pos="643"/>
        </w:tabs>
        <w:ind w:left="643" w:hanging="360"/>
      </w:pPr>
    </w:lvl>
  </w:abstractNum>
  <w:abstractNum w:abstractNumId="4">
    <w:nsid w:val="FFFFFF80"/>
    <w:multiLevelType w:val="singleLevel"/>
    <w:tmpl w:val="DFBE07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DCE2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81E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BE24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40C2E0"/>
    <w:lvl w:ilvl="0">
      <w:start w:val="1"/>
      <w:numFmt w:val="decimal"/>
      <w:lvlText w:val="%1."/>
      <w:lvlJc w:val="left"/>
      <w:pPr>
        <w:tabs>
          <w:tab w:val="num" w:pos="360"/>
        </w:tabs>
        <w:ind w:left="360" w:hanging="360"/>
      </w:pPr>
    </w:lvl>
  </w:abstractNum>
  <w:abstractNum w:abstractNumId="9">
    <w:nsid w:val="FFFFFF89"/>
    <w:multiLevelType w:val="singleLevel"/>
    <w:tmpl w:val="47A61DE6"/>
    <w:lvl w:ilvl="0">
      <w:start w:val="1"/>
      <w:numFmt w:val="bullet"/>
      <w:lvlText w:val=""/>
      <w:lvlJc w:val="left"/>
      <w:pPr>
        <w:tabs>
          <w:tab w:val="num" w:pos="360"/>
        </w:tabs>
        <w:ind w:left="360" w:hanging="360"/>
      </w:pPr>
      <w:rPr>
        <w:rFonts w:ascii="Symbol" w:hAnsi="Symbol" w:hint="default"/>
      </w:rPr>
    </w:lvl>
  </w:abstractNum>
  <w:abstractNum w:abstractNumId="1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3593EA1"/>
    <w:multiLevelType w:val="hybridMultilevel"/>
    <w:tmpl w:val="D34CBE84"/>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BF24"/>
  <w:stylePaneSortMethod w:val="0000"/>
  <w:doNotTrackMoves/>
  <w:defaultTabStop w:val="720"/>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28F"/>
    <w:rsid w:val="00000048"/>
    <w:rsid w:val="00004F68"/>
    <w:rsid w:val="00007001"/>
    <w:rsid w:val="000114F2"/>
    <w:rsid w:val="00023156"/>
    <w:rsid w:val="00025BD2"/>
    <w:rsid w:val="000264E1"/>
    <w:rsid w:val="00027A68"/>
    <w:rsid w:val="00041180"/>
    <w:rsid w:val="00044EEE"/>
    <w:rsid w:val="00063125"/>
    <w:rsid w:val="00072D63"/>
    <w:rsid w:val="0007567E"/>
    <w:rsid w:val="0007737A"/>
    <w:rsid w:val="00080757"/>
    <w:rsid w:val="000A08B8"/>
    <w:rsid w:val="000A1331"/>
    <w:rsid w:val="000A68C2"/>
    <w:rsid w:val="000B0BD5"/>
    <w:rsid w:val="000B440B"/>
    <w:rsid w:val="000B744A"/>
    <w:rsid w:val="000C2B29"/>
    <w:rsid w:val="000C348D"/>
    <w:rsid w:val="000C51CF"/>
    <w:rsid w:val="000C600A"/>
    <w:rsid w:val="000D2479"/>
    <w:rsid w:val="000D34B6"/>
    <w:rsid w:val="000E2940"/>
    <w:rsid w:val="001120B0"/>
    <w:rsid w:val="00116138"/>
    <w:rsid w:val="001211A5"/>
    <w:rsid w:val="001246DE"/>
    <w:rsid w:val="00125EFF"/>
    <w:rsid w:val="00130340"/>
    <w:rsid w:val="00135D29"/>
    <w:rsid w:val="00135EF1"/>
    <w:rsid w:val="00136C53"/>
    <w:rsid w:val="00137114"/>
    <w:rsid w:val="001426B8"/>
    <w:rsid w:val="001437B0"/>
    <w:rsid w:val="00152F10"/>
    <w:rsid w:val="00154516"/>
    <w:rsid w:val="0015680D"/>
    <w:rsid w:val="00157F91"/>
    <w:rsid w:val="00160A33"/>
    <w:rsid w:val="0016145E"/>
    <w:rsid w:val="001643C9"/>
    <w:rsid w:val="0017308F"/>
    <w:rsid w:val="00173233"/>
    <w:rsid w:val="0017423E"/>
    <w:rsid w:val="00175C10"/>
    <w:rsid w:val="001820E2"/>
    <w:rsid w:val="001868A3"/>
    <w:rsid w:val="0018724C"/>
    <w:rsid w:val="00190698"/>
    <w:rsid w:val="00194215"/>
    <w:rsid w:val="0019453E"/>
    <w:rsid w:val="001D036D"/>
    <w:rsid w:val="001D3EC8"/>
    <w:rsid w:val="001E05A2"/>
    <w:rsid w:val="002177B8"/>
    <w:rsid w:val="00222410"/>
    <w:rsid w:val="00224598"/>
    <w:rsid w:val="00226E50"/>
    <w:rsid w:val="0023258E"/>
    <w:rsid w:val="00233E21"/>
    <w:rsid w:val="002464AA"/>
    <w:rsid w:val="002543DB"/>
    <w:rsid w:val="00264F62"/>
    <w:rsid w:val="002704AA"/>
    <w:rsid w:val="00276455"/>
    <w:rsid w:val="00280D9C"/>
    <w:rsid w:val="00281C8C"/>
    <w:rsid w:val="002A296D"/>
    <w:rsid w:val="002A78B2"/>
    <w:rsid w:val="002B3CD3"/>
    <w:rsid w:val="002B6A0D"/>
    <w:rsid w:val="002C160D"/>
    <w:rsid w:val="002D36AA"/>
    <w:rsid w:val="002D540A"/>
    <w:rsid w:val="002D7CC2"/>
    <w:rsid w:val="002E0FB3"/>
    <w:rsid w:val="002E10D7"/>
    <w:rsid w:val="002E24B8"/>
    <w:rsid w:val="002E6CD5"/>
    <w:rsid w:val="002F0CD6"/>
    <w:rsid w:val="002F2156"/>
    <w:rsid w:val="002F572B"/>
    <w:rsid w:val="002F5DC0"/>
    <w:rsid w:val="002F7A16"/>
    <w:rsid w:val="00305613"/>
    <w:rsid w:val="0031029C"/>
    <w:rsid w:val="00310488"/>
    <w:rsid w:val="0031285E"/>
    <w:rsid w:val="00331B02"/>
    <w:rsid w:val="00331D71"/>
    <w:rsid w:val="003374D1"/>
    <w:rsid w:val="00351457"/>
    <w:rsid w:val="00354C42"/>
    <w:rsid w:val="00355C9A"/>
    <w:rsid w:val="00356F40"/>
    <w:rsid w:val="003603B8"/>
    <w:rsid w:val="00360D94"/>
    <w:rsid w:val="00361ECB"/>
    <w:rsid w:val="003668F5"/>
    <w:rsid w:val="00367195"/>
    <w:rsid w:val="003746E3"/>
    <w:rsid w:val="00375881"/>
    <w:rsid w:val="003804AE"/>
    <w:rsid w:val="00381F97"/>
    <w:rsid w:val="003A386E"/>
    <w:rsid w:val="003A427D"/>
    <w:rsid w:val="003B0304"/>
    <w:rsid w:val="003B728F"/>
    <w:rsid w:val="003C332F"/>
    <w:rsid w:val="003D25B7"/>
    <w:rsid w:val="003D6E00"/>
    <w:rsid w:val="003F3B0F"/>
    <w:rsid w:val="0040155E"/>
    <w:rsid w:val="004128F7"/>
    <w:rsid w:val="00414788"/>
    <w:rsid w:val="00417823"/>
    <w:rsid w:val="00423283"/>
    <w:rsid w:val="00432978"/>
    <w:rsid w:val="0045044C"/>
    <w:rsid w:val="004565EB"/>
    <w:rsid w:val="00456DB0"/>
    <w:rsid w:val="00472E1B"/>
    <w:rsid w:val="0048002C"/>
    <w:rsid w:val="00494280"/>
    <w:rsid w:val="004A0E2B"/>
    <w:rsid w:val="004B591F"/>
    <w:rsid w:val="004C4755"/>
    <w:rsid w:val="004D1080"/>
    <w:rsid w:val="004D1C9E"/>
    <w:rsid w:val="004D5523"/>
    <w:rsid w:val="004D69BC"/>
    <w:rsid w:val="004D6D6B"/>
    <w:rsid w:val="004D734F"/>
    <w:rsid w:val="004F2F03"/>
    <w:rsid w:val="004F5A28"/>
    <w:rsid w:val="004F7CDA"/>
    <w:rsid w:val="00503B0D"/>
    <w:rsid w:val="005078A8"/>
    <w:rsid w:val="0051314E"/>
    <w:rsid w:val="0051441C"/>
    <w:rsid w:val="0052167B"/>
    <w:rsid w:val="00521B2E"/>
    <w:rsid w:val="005270BD"/>
    <w:rsid w:val="005321FE"/>
    <w:rsid w:val="005332BD"/>
    <w:rsid w:val="005441D2"/>
    <w:rsid w:val="00561F4D"/>
    <w:rsid w:val="00565042"/>
    <w:rsid w:val="00585059"/>
    <w:rsid w:val="00595CFD"/>
    <w:rsid w:val="005C2949"/>
    <w:rsid w:val="005D4957"/>
    <w:rsid w:val="005E2127"/>
    <w:rsid w:val="005E252A"/>
    <w:rsid w:val="005E6A12"/>
    <w:rsid w:val="00600E05"/>
    <w:rsid w:val="006024B1"/>
    <w:rsid w:val="00613921"/>
    <w:rsid w:val="00622F4E"/>
    <w:rsid w:val="00627223"/>
    <w:rsid w:val="00636F36"/>
    <w:rsid w:val="00637ABD"/>
    <w:rsid w:val="00637BF2"/>
    <w:rsid w:val="0064563E"/>
    <w:rsid w:val="006501D3"/>
    <w:rsid w:val="006631AC"/>
    <w:rsid w:val="00683401"/>
    <w:rsid w:val="0069266D"/>
    <w:rsid w:val="00694AAE"/>
    <w:rsid w:val="006A0089"/>
    <w:rsid w:val="006A1BA9"/>
    <w:rsid w:val="006B606B"/>
    <w:rsid w:val="006C1148"/>
    <w:rsid w:val="006C6740"/>
    <w:rsid w:val="006C67A9"/>
    <w:rsid w:val="006E5289"/>
    <w:rsid w:val="006E5C9B"/>
    <w:rsid w:val="006F409E"/>
    <w:rsid w:val="006F4B2F"/>
    <w:rsid w:val="0070022A"/>
    <w:rsid w:val="00704A96"/>
    <w:rsid w:val="00722CAD"/>
    <w:rsid w:val="00724DCF"/>
    <w:rsid w:val="00727073"/>
    <w:rsid w:val="00730412"/>
    <w:rsid w:val="0073353F"/>
    <w:rsid w:val="00740881"/>
    <w:rsid w:val="0074162F"/>
    <w:rsid w:val="007449D4"/>
    <w:rsid w:val="00751741"/>
    <w:rsid w:val="00781310"/>
    <w:rsid w:val="0078763C"/>
    <w:rsid w:val="00795E52"/>
    <w:rsid w:val="0079756C"/>
    <w:rsid w:val="007A00C1"/>
    <w:rsid w:val="007A7C8F"/>
    <w:rsid w:val="007B2BD9"/>
    <w:rsid w:val="007B43F8"/>
    <w:rsid w:val="007B5E41"/>
    <w:rsid w:val="007C3E1A"/>
    <w:rsid w:val="007C3E3F"/>
    <w:rsid w:val="007C4165"/>
    <w:rsid w:val="007D126A"/>
    <w:rsid w:val="007D158E"/>
    <w:rsid w:val="007E0DEF"/>
    <w:rsid w:val="007E3BE0"/>
    <w:rsid w:val="007F5731"/>
    <w:rsid w:val="008057AA"/>
    <w:rsid w:val="0081274D"/>
    <w:rsid w:val="00815622"/>
    <w:rsid w:val="0081673B"/>
    <w:rsid w:val="00825B5A"/>
    <w:rsid w:val="00831D1E"/>
    <w:rsid w:val="00845DEA"/>
    <w:rsid w:val="00845EC7"/>
    <w:rsid w:val="008461D7"/>
    <w:rsid w:val="00846215"/>
    <w:rsid w:val="008508D1"/>
    <w:rsid w:val="0085305B"/>
    <w:rsid w:val="008530DA"/>
    <w:rsid w:val="00866198"/>
    <w:rsid w:val="008675CC"/>
    <w:rsid w:val="008850CB"/>
    <w:rsid w:val="008857BD"/>
    <w:rsid w:val="00887269"/>
    <w:rsid w:val="00892E2C"/>
    <w:rsid w:val="0089507D"/>
    <w:rsid w:val="008A51F9"/>
    <w:rsid w:val="008A670C"/>
    <w:rsid w:val="008C18E7"/>
    <w:rsid w:val="008C4030"/>
    <w:rsid w:val="008D3559"/>
    <w:rsid w:val="008E1A84"/>
    <w:rsid w:val="008E4B47"/>
    <w:rsid w:val="008F2F89"/>
    <w:rsid w:val="00901F8F"/>
    <w:rsid w:val="009159F0"/>
    <w:rsid w:val="00915A18"/>
    <w:rsid w:val="00930AAA"/>
    <w:rsid w:val="00934944"/>
    <w:rsid w:val="00941A3F"/>
    <w:rsid w:val="00951A77"/>
    <w:rsid w:val="00951FB6"/>
    <w:rsid w:val="00952745"/>
    <w:rsid w:val="00955DBA"/>
    <w:rsid w:val="009570EE"/>
    <w:rsid w:val="009630C8"/>
    <w:rsid w:val="00966E61"/>
    <w:rsid w:val="009703B1"/>
    <w:rsid w:val="0097309C"/>
    <w:rsid w:val="00976E4E"/>
    <w:rsid w:val="00976FDC"/>
    <w:rsid w:val="00983410"/>
    <w:rsid w:val="009936FF"/>
    <w:rsid w:val="00995A8D"/>
    <w:rsid w:val="00996C7B"/>
    <w:rsid w:val="009B01F4"/>
    <w:rsid w:val="009B0D2F"/>
    <w:rsid w:val="009B127D"/>
    <w:rsid w:val="009B25FF"/>
    <w:rsid w:val="009C5BDC"/>
    <w:rsid w:val="009C666F"/>
    <w:rsid w:val="009D7E44"/>
    <w:rsid w:val="009F1183"/>
    <w:rsid w:val="00A0098D"/>
    <w:rsid w:val="00A02445"/>
    <w:rsid w:val="00A05AE6"/>
    <w:rsid w:val="00A16AFD"/>
    <w:rsid w:val="00A172A2"/>
    <w:rsid w:val="00A375CB"/>
    <w:rsid w:val="00A41622"/>
    <w:rsid w:val="00A418F6"/>
    <w:rsid w:val="00A447C7"/>
    <w:rsid w:val="00A47687"/>
    <w:rsid w:val="00A55126"/>
    <w:rsid w:val="00A63280"/>
    <w:rsid w:val="00A70C68"/>
    <w:rsid w:val="00A7402A"/>
    <w:rsid w:val="00A81ABC"/>
    <w:rsid w:val="00A82BF3"/>
    <w:rsid w:val="00A85835"/>
    <w:rsid w:val="00A86260"/>
    <w:rsid w:val="00A913AB"/>
    <w:rsid w:val="00A94ABB"/>
    <w:rsid w:val="00AB149F"/>
    <w:rsid w:val="00AB60A1"/>
    <w:rsid w:val="00AC3B98"/>
    <w:rsid w:val="00AE1B4B"/>
    <w:rsid w:val="00AE721A"/>
    <w:rsid w:val="00AF104E"/>
    <w:rsid w:val="00AF437B"/>
    <w:rsid w:val="00AF6D49"/>
    <w:rsid w:val="00B001B1"/>
    <w:rsid w:val="00B00B8B"/>
    <w:rsid w:val="00B02829"/>
    <w:rsid w:val="00B11F06"/>
    <w:rsid w:val="00B14011"/>
    <w:rsid w:val="00B22024"/>
    <w:rsid w:val="00B26C12"/>
    <w:rsid w:val="00B36D31"/>
    <w:rsid w:val="00B424B6"/>
    <w:rsid w:val="00B42FF8"/>
    <w:rsid w:val="00B62ADD"/>
    <w:rsid w:val="00B745EB"/>
    <w:rsid w:val="00B8120C"/>
    <w:rsid w:val="00B87DE8"/>
    <w:rsid w:val="00BB16F4"/>
    <w:rsid w:val="00BB303E"/>
    <w:rsid w:val="00C04D83"/>
    <w:rsid w:val="00C114D8"/>
    <w:rsid w:val="00C12E51"/>
    <w:rsid w:val="00C260DD"/>
    <w:rsid w:val="00C30DA9"/>
    <w:rsid w:val="00C34DB6"/>
    <w:rsid w:val="00C359DA"/>
    <w:rsid w:val="00C50228"/>
    <w:rsid w:val="00C51304"/>
    <w:rsid w:val="00C54396"/>
    <w:rsid w:val="00C5781D"/>
    <w:rsid w:val="00C624DF"/>
    <w:rsid w:val="00C6476E"/>
    <w:rsid w:val="00C650DF"/>
    <w:rsid w:val="00C806A5"/>
    <w:rsid w:val="00C82CDF"/>
    <w:rsid w:val="00C910E0"/>
    <w:rsid w:val="00C9118E"/>
    <w:rsid w:val="00CA587C"/>
    <w:rsid w:val="00CB0B58"/>
    <w:rsid w:val="00CB52BD"/>
    <w:rsid w:val="00CC220A"/>
    <w:rsid w:val="00CC36B3"/>
    <w:rsid w:val="00CC547B"/>
    <w:rsid w:val="00CD1942"/>
    <w:rsid w:val="00CD2222"/>
    <w:rsid w:val="00CD266B"/>
    <w:rsid w:val="00CD6220"/>
    <w:rsid w:val="00CD723F"/>
    <w:rsid w:val="00CE0CBB"/>
    <w:rsid w:val="00CE4762"/>
    <w:rsid w:val="00CE79F4"/>
    <w:rsid w:val="00CE7EB9"/>
    <w:rsid w:val="00CF3A01"/>
    <w:rsid w:val="00CF45E0"/>
    <w:rsid w:val="00CF4C99"/>
    <w:rsid w:val="00D03468"/>
    <w:rsid w:val="00D041A8"/>
    <w:rsid w:val="00D14802"/>
    <w:rsid w:val="00D20C55"/>
    <w:rsid w:val="00D22DE8"/>
    <w:rsid w:val="00D27236"/>
    <w:rsid w:val="00D3533B"/>
    <w:rsid w:val="00D4089A"/>
    <w:rsid w:val="00D418B1"/>
    <w:rsid w:val="00D508B8"/>
    <w:rsid w:val="00D524B4"/>
    <w:rsid w:val="00D52E71"/>
    <w:rsid w:val="00D56A10"/>
    <w:rsid w:val="00D63B54"/>
    <w:rsid w:val="00D6660C"/>
    <w:rsid w:val="00D75624"/>
    <w:rsid w:val="00D75DC4"/>
    <w:rsid w:val="00D776C4"/>
    <w:rsid w:val="00D81A38"/>
    <w:rsid w:val="00D86A6E"/>
    <w:rsid w:val="00D93A46"/>
    <w:rsid w:val="00D948E6"/>
    <w:rsid w:val="00DA0236"/>
    <w:rsid w:val="00DA0BC6"/>
    <w:rsid w:val="00DA352D"/>
    <w:rsid w:val="00DA4DCC"/>
    <w:rsid w:val="00DA5D2C"/>
    <w:rsid w:val="00DB36D8"/>
    <w:rsid w:val="00DB52BB"/>
    <w:rsid w:val="00DC4504"/>
    <w:rsid w:val="00DC6F08"/>
    <w:rsid w:val="00DD2505"/>
    <w:rsid w:val="00DE1212"/>
    <w:rsid w:val="00DF1010"/>
    <w:rsid w:val="00DF2EB9"/>
    <w:rsid w:val="00E0115A"/>
    <w:rsid w:val="00E10D4F"/>
    <w:rsid w:val="00E11FD8"/>
    <w:rsid w:val="00E24660"/>
    <w:rsid w:val="00E34EF5"/>
    <w:rsid w:val="00E36E8D"/>
    <w:rsid w:val="00E50944"/>
    <w:rsid w:val="00E574E5"/>
    <w:rsid w:val="00E57BE0"/>
    <w:rsid w:val="00E65736"/>
    <w:rsid w:val="00E67F10"/>
    <w:rsid w:val="00E759B9"/>
    <w:rsid w:val="00E85201"/>
    <w:rsid w:val="00E937DB"/>
    <w:rsid w:val="00E966A6"/>
    <w:rsid w:val="00EA3DDF"/>
    <w:rsid w:val="00EA646A"/>
    <w:rsid w:val="00EC2BB6"/>
    <w:rsid w:val="00EC32BB"/>
    <w:rsid w:val="00EC38FE"/>
    <w:rsid w:val="00EC4C6F"/>
    <w:rsid w:val="00ED07FC"/>
    <w:rsid w:val="00ED1306"/>
    <w:rsid w:val="00EE3F38"/>
    <w:rsid w:val="00EE4A80"/>
    <w:rsid w:val="00F06F3F"/>
    <w:rsid w:val="00F14A53"/>
    <w:rsid w:val="00F22B13"/>
    <w:rsid w:val="00F33929"/>
    <w:rsid w:val="00F37722"/>
    <w:rsid w:val="00F407A8"/>
    <w:rsid w:val="00F45B55"/>
    <w:rsid w:val="00F4622D"/>
    <w:rsid w:val="00F4624F"/>
    <w:rsid w:val="00F47286"/>
    <w:rsid w:val="00F56AC6"/>
    <w:rsid w:val="00F60171"/>
    <w:rsid w:val="00F67AC9"/>
    <w:rsid w:val="00F7202C"/>
    <w:rsid w:val="00F7652C"/>
    <w:rsid w:val="00F769A1"/>
    <w:rsid w:val="00F949CB"/>
    <w:rsid w:val="00FB730D"/>
    <w:rsid w:val="00FC0E14"/>
    <w:rsid w:val="00FD4BA9"/>
    <w:rsid w:val="00FD757E"/>
    <w:rsid w:val="00FE2BAD"/>
    <w:rsid w:val="00FE7F93"/>
    <w:rsid w:val="00FF69D5"/>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3B0304"/>
    <w:pPr>
      <w:keepNext/>
      <w:jc w:val="center"/>
      <w:outlineLvl w:val="0"/>
    </w:pPr>
    <w:rPr>
      <w:rFonts w:ascii="Arial" w:hAnsi="Arial" w:cs="Arial"/>
      <w:b/>
      <w:bCs/>
      <w:sz w:val="28"/>
    </w:rPr>
  </w:style>
  <w:style w:type="paragraph" w:styleId="Heading2">
    <w:name w:val="heading 2"/>
    <w:basedOn w:val="Normal"/>
    <w:next w:val="Normal"/>
    <w:qFormat/>
    <w:rsid w:val="003B0304"/>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304"/>
    <w:pPr>
      <w:jc w:val="center"/>
    </w:pPr>
    <w:rPr>
      <w:rFonts w:ascii="Arial" w:hAnsi="Arial"/>
      <w:b/>
      <w:bCs/>
      <w:sz w:val="36"/>
    </w:rPr>
  </w:style>
  <w:style w:type="character" w:styleId="Hyperlink">
    <w:name w:val="Hyperlink"/>
    <w:rsid w:val="003B0304"/>
    <w:rPr>
      <w:color w:val="0000FF"/>
      <w:u w:val="single"/>
    </w:rPr>
  </w:style>
  <w:style w:type="paragraph" w:styleId="BodyText2">
    <w:name w:val="Body Text 2"/>
    <w:basedOn w:val="Normal"/>
    <w:rsid w:val="003B0304"/>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CommentReference">
    <w:name w:val="annotation reference"/>
    <w:uiPriority w:val="99"/>
    <w:semiHidden/>
    <w:unhideWhenUsed/>
    <w:rsid w:val="00072D63"/>
    <w:rPr>
      <w:sz w:val="16"/>
      <w:szCs w:val="16"/>
    </w:rPr>
  </w:style>
  <w:style w:type="paragraph" w:styleId="CommentText">
    <w:name w:val="annotation text"/>
    <w:basedOn w:val="Normal"/>
    <w:link w:val="CommentTextChar"/>
    <w:uiPriority w:val="99"/>
    <w:semiHidden/>
    <w:unhideWhenUsed/>
    <w:rsid w:val="00072D63"/>
    <w:rPr>
      <w:sz w:val="20"/>
      <w:szCs w:val="20"/>
    </w:rPr>
  </w:style>
  <w:style w:type="character" w:customStyle="1" w:styleId="CommentTextChar">
    <w:name w:val="Comment Text Char"/>
    <w:link w:val="CommentText"/>
    <w:uiPriority w:val="99"/>
    <w:semiHidden/>
    <w:rsid w:val="00072D63"/>
    <w:rPr>
      <w:lang w:val="en-AU" w:eastAsia="en-US"/>
    </w:rPr>
  </w:style>
  <w:style w:type="paragraph" w:styleId="CommentSubject">
    <w:name w:val="annotation subject"/>
    <w:basedOn w:val="CommentText"/>
    <w:next w:val="CommentText"/>
    <w:link w:val="CommentSubjectChar"/>
    <w:uiPriority w:val="99"/>
    <w:semiHidden/>
    <w:unhideWhenUsed/>
    <w:rsid w:val="00072D63"/>
    <w:rPr>
      <w:b/>
      <w:bCs/>
    </w:rPr>
  </w:style>
  <w:style w:type="character" w:customStyle="1" w:styleId="CommentSubjectChar">
    <w:name w:val="Comment Subject Char"/>
    <w:link w:val="CommentSubject"/>
    <w:uiPriority w:val="99"/>
    <w:semiHidden/>
    <w:rsid w:val="00072D63"/>
    <w:rPr>
      <w:b/>
      <w:bCs/>
      <w:lang w:val="en-AU" w:eastAsia="en-US"/>
    </w:rPr>
  </w:style>
  <w:style w:type="character" w:customStyle="1" w:styleId="hps">
    <w:name w:val="hps"/>
    <w:basedOn w:val="DefaultParagraphFont"/>
    <w:rsid w:val="00D3533B"/>
  </w:style>
  <w:style w:type="table" w:styleId="TableGrid">
    <w:name w:val="Table Grid"/>
    <w:basedOn w:val="TableNormal"/>
    <w:uiPriority w:val="59"/>
    <w:rsid w:val="0051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mple@fastmail.com" TargetMode="External"/><Relationship Id="rId13" Type="http://schemas.openxmlformats.org/officeDocument/2006/relationships/hyperlink" Target="http://www.fuelcells.wiley-vch.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CF.com/P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CF.com/Upload" TargetMode="External"/><Relationship Id="rId5" Type="http://schemas.openxmlformats.org/officeDocument/2006/relationships/webSettings" Target="webSettings.xml"/><Relationship Id="rId15" Type="http://schemas.openxmlformats.org/officeDocument/2006/relationships/hyperlink" Target="mailto:jsample@fastmail.com" TargetMode="External"/><Relationship Id="rId10" Type="http://schemas.openxmlformats.org/officeDocument/2006/relationships/hyperlink" Target="http://www.EFCF.com/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CF.com/Like2Present" TargetMode="External"/><Relationship Id="rId14" Type="http://schemas.openxmlformats.org/officeDocument/2006/relationships/hyperlink" Target="http://www.EFCF.com/D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3715-DCB2-47E1-9F80-790F042D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HSR</Company>
  <LinksUpToDate>false</LinksUpToDate>
  <CharactersWithSpaces>4272</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www.EFCF.com</dc:subject>
  <dc:creator>Michael Spirig</dc:creator>
  <dc:description>www.EFCF.com</dc:description>
  <cp:lastModifiedBy>Michael Spirig</cp:lastModifiedBy>
  <cp:revision>5</cp:revision>
  <cp:lastPrinted>2011-03-02T01:42:00Z</cp:lastPrinted>
  <dcterms:created xsi:type="dcterms:W3CDTF">2021-09-09T12:46:00Z</dcterms:created>
  <dcterms:modified xsi:type="dcterms:W3CDTF">2021-12-10T00:52:00Z</dcterms:modified>
</cp:coreProperties>
</file>